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47" w:rsidRDefault="00B90247" w:rsidP="00B90247">
      <w:pPr>
        <w:framePr w:hSpace="180" w:wrap="around" w:vAnchor="text" w:hAnchor="page" w:x="2251" w:y="-1133"/>
      </w:pPr>
    </w:p>
    <w:p w:rsidR="00B90247" w:rsidRDefault="00B90247" w:rsidP="00B90247">
      <w:pPr>
        <w:framePr w:hSpace="180" w:wrap="around" w:vAnchor="text" w:hAnchor="page" w:x="2251" w:y="-1133"/>
      </w:pPr>
    </w:p>
    <w:p w:rsidR="00B90247" w:rsidRDefault="00B90247" w:rsidP="00B90247">
      <w:pPr>
        <w:framePr w:hSpace="180" w:wrap="around" w:vAnchor="text" w:hAnchor="page" w:x="2251" w:y="-1133"/>
      </w:pPr>
    </w:p>
    <w:p w:rsidR="00AF1220" w:rsidRPr="00A67B62" w:rsidRDefault="00AF1220" w:rsidP="000B4A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7B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CB0019" w:rsidRPr="00A67B62" w:rsidRDefault="00002CD5" w:rsidP="00083F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B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оказание клининговых услуг</w:t>
      </w:r>
    </w:p>
    <w:p w:rsidR="00CB0019" w:rsidRPr="00A67B62" w:rsidRDefault="00CB0019" w:rsidP="00083F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08D" w:rsidRPr="00271231" w:rsidRDefault="00AF1220" w:rsidP="004D1AB8">
      <w:pPr>
        <w:autoSpaceDE w:val="0"/>
        <w:autoSpaceDN w:val="0"/>
        <w:adjustRightInd w:val="0"/>
        <w:spacing w:after="16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B6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3D3D71">
        <w:rPr>
          <w:rFonts w:ascii="Times New Roman" w:hAnsi="Times New Roman" w:cs="Times New Roman"/>
          <w:b/>
          <w:sz w:val="24"/>
          <w:szCs w:val="24"/>
        </w:rPr>
        <w:t xml:space="preserve">НАИМЕНОВАНИЕ УСЛУГ (НОМЕНКЛАТУРА) И ПЕРЕЧЕНЬ ОБЪЕКТОВ, НА </w:t>
      </w:r>
      <w:r w:rsidRPr="00271231">
        <w:rPr>
          <w:rFonts w:ascii="Times New Roman" w:hAnsi="Times New Roman" w:cs="Times New Roman"/>
          <w:b/>
          <w:sz w:val="24"/>
          <w:szCs w:val="24"/>
        </w:rPr>
        <w:t>КОТОРЫХ БУДУТ ОКАЗЫВАТЬСЯ УСЛУГИ</w:t>
      </w:r>
    </w:p>
    <w:p w:rsidR="00C86D22" w:rsidRPr="00271231" w:rsidRDefault="00C86D22" w:rsidP="00C86D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Клининговые услуги по комплексной уборке помещений в офисном здании Управления ПАО «Саратовэнерго» и клиентских</w:t>
      </w:r>
      <w:r w:rsidR="00A56D2E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офисах: Базарно –Карабулакский, Озинский, Дергачевский, Балтайский, Романовский, Советский, Воскресенский, Духовницкий, Федоровский, Турковский, Ершовский,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Пугачевский.</w:t>
      </w:r>
    </w:p>
    <w:p w:rsidR="004214E9" w:rsidRPr="00271231" w:rsidRDefault="00C86D22" w:rsidP="00C86D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Адреса и информация об </w:t>
      </w:r>
      <w:r w:rsidR="006C00F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объектах указаны в п.3.2.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6D22" w:rsidRPr="00271231" w:rsidRDefault="00AF1220" w:rsidP="004D1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ОБЩИЕ ТРЕБОВАНИЯ</w:t>
      </w:r>
      <w:r w:rsidR="00C86D2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1220" w:rsidRPr="00271231" w:rsidRDefault="00AF1220" w:rsidP="004D1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Основание для оказания услуг</w:t>
      </w:r>
    </w:p>
    <w:p w:rsidR="00711A34" w:rsidRPr="00271231" w:rsidRDefault="00711A34" w:rsidP="00971647">
      <w:pPr>
        <w:pStyle w:val="a8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оказываемых услуг является соблюдение санитарно-гигиенического режима, соблюдение в чистоте и порядке всех помещений. Сохранение эксплуатационных свойств и внешнего вида поверхностей, предметов, оборудования.</w:t>
      </w:r>
    </w:p>
    <w:p w:rsidR="00AF1220" w:rsidRPr="00271231" w:rsidRDefault="00AF1220" w:rsidP="00711A34">
      <w:pPr>
        <w:pStyle w:val="a8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Требования к срокам оказания услуг</w:t>
      </w:r>
    </w:p>
    <w:p w:rsidR="000C7C14" w:rsidRPr="00271231" w:rsidRDefault="000C7C14" w:rsidP="004D1A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оказания услуг – </w:t>
      </w:r>
      <w:r w:rsidR="008B30BF" w:rsidRPr="002712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месяцев с момента подписания </w:t>
      </w:r>
      <w:r w:rsidR="00B9157E" w:rsidRPr="002712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договора.</w:t>
      </w:r>
    </w:p>
    <w:p w:rsidR="000409BC" w:rsidRPr="00271231" w:rsidRDefault="000409BC" w:rsidP="004D1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D7954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и </w:t>
      </w:r>
      <w:r w:rsidR="00B9157E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оказания</w:t>
      </w:r>
      <w:r w:rsidR="003D7954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6A65D0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см. пункт 3.2</w:t>
      </w:r>
      <w:r w:rsidR="00563788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C108D" w:rsidRPr="00271231" w:rsidRDefault="00AF1220" w:rsidP="004D1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0409BC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Нормативные требования к качеству услуг, их результату</w:t>
      </w:r>
    </w:p>
    <w:p w:rsidR="00002CD5" w:rsidRPr="00271231" w:rsidRDefault="004D1AB8" w:rsidP="008E4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E4DDC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Предоставляемые</w:t>
      </w:r>
      <w:r w:rsidR="00002CD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должны выполняться с четкой организацие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002CD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соблюдением трудового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</w:t>
      </w:r>
      <w:r w:rsidR="00002CD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дательства Российской Федерации,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квалифицированным персоналом</w:t>
      </w:r>
      <w:r w:rsidR="00002CD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высоким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профессионализмом.</w:t>
      </w:r>
    </w:p>
    <w:p w:rsidR="00101338" w:rsidRPr="00271231" w:rsidRDefault="00665ED8" w:rsidP="008E4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каждым работником (уборщиком) должен быть закреплен определенный участок работы.</w:t>
      </w:r>
      <w:r w:rsidR="008E4DDC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14E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дежурной уборщицы на полный рабочий день по адресу: г. Саратов, ул.</w:t>
      </w:r>
      <w:r w:rsidR="0009714F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157E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им.</w:t>
      </w:r>
      <w:r w:rsidR="004214E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Рахова</w:t>
      </w:r>
      <w:r w:rsidR="00B9157E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В.Г.</w:t>
      </w:r>
      <w:r w:rsidR="004214E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9157E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д.1</w:t>
      </w:r>
      <w:r w:rsidR="004214E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81.</w:t>
      </w:r>
      <w:r w:rsidR="006666F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всех помещений должна производиться ежедневно во все дни, являющиеся рабочими для Заказчика.</w:t>
      </w:r>
    </w:p>
    <w:p w:rsidR="00101338" w:rsidRPr="00271231" w:rsidRDefault="00101338" w:rsidP="008E4DD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Ежедневная </w:t>
      </w:r>
      <w:r w:rsidR="004D1AB8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влажная уборка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2B0D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продолжительностью рабочей недели в ПАО «Саратовэнерго»: 5 д/н кроме официального переноса выходных дней, основная уборка </w:t>
      </w:r>
      <w:r w:rsidR="00711A34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производиться</w:t>
      </w:r>
      <w:r w:rsidR="004D1AB8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8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1AB8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часов,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</w:t>
      </w:r>
      <w:r w:rsidR="000C7C14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бинеты </w:t>
      </w:r>
      <w:r w:rsidR="004D1AB8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руководителей д</w:t>
      </w:r>
      <w:r w:rsidR="00711A34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олжны быть убраны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8-00.</w:t>
      </w:r>
    </w:p>
    <w:p w:rsidR="00101338" w:rsidRPr="00271231" w:rsidRDefault="00C737C3" w:rsidP="008E4D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2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01338" w:rsidRPr="002712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При проведении различных мероприятий Исполнитель обязан проводить</w:t>
      </w:r>
      <w:r w:rsidR="00711A34" w:rsidRPr="002712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помещениях здания Управления и клиентских </w:t>
      </w:r>
      <w:r w:rsidR="00AD2A99" w:rsidRPr="002712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офисах в</w:t>
      </w:r>
      <w:r w:rsidR="00101338" w:rsidRPr="002712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объеме и в сроки, согласованные с представителем Заказчика, при необходимости по согласованию с Заказчиком предоставляя дополнительный персонал к уже существующему количеству сотрудников.</w:t>
      </w:r>
    </w:p>
    <w:p w:rsidR="008E4DDC" w:rsidRPr="00271231" w:rsidRDefault="00101338" w:rsidP="008E4D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2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 случае возникновения аварийных и чрезвычайных ситуаций, Заказчик может привлекать работников Исполнителя для устранения последствий ЧС после согласования с представителем Исполнителя.</w:t>
      </w:r>
    </w:p>
    <w:p w:rsidR="00083FD7" w:rsidRPr="00271231" w:rsidRDefault="00C737C3" w:rsidP="00376B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DDC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02CD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Предоставляемые услуги должны соответствовать требованиям техники безопасности, пожарной, 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02CD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ромышленной безопасности, электробезопасности РФ, положениям об охране труда и санитарным нормам. </w:t>
      </w:r>
    </w:p>
    <w:p w:rsidR="00002CD5" w:rsidRPr="00271231" w:rsidRDefault="00002CD5" w:rsidP="008E4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Предоставляемые услуги должны со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ответствовать требованиям ГОСТ Р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51870-2002 «Услуги бытовые.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уборке зданий и сооружений.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технические условия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B5" w:rsidRPr="00271231" w:rsidRDefault="004C150A" w:rsidP="001A4A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должны </w:t>
      </w:r>
      <w:r w:rsidR="00683C9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оказываться </w:t>
      </w:r>
      <w:r w:rsidR="000409BC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качественно, в</w:t>
      </w:r>
      <w:r w:rsidR="008E1326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 объ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8E1326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666F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</w:t>
      </w:r>
      <w:r w:rsidR="001A4AB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666F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A4AB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666F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перечнем </w:t>
      </w:r>
      <w:r w:rsidR="00F83D4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C150A" w:rsidRPr="00271231" w:rsidRDefault="008E4DDC" w:rsidP="001A4A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3C9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8E1326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737C3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должно производиться с использованием рабочего инвентаря в соответствии с технологией уборки. Оборудование, рабочий инвент</w:t>
      </w:r>
      <w:r w:rsidR="00961889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арь предоставляется Заказчиком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248A6" w:rsidRPr="00271231">
        <w:rPr>
          <w:rFonts w:ascii="Times New Roman" w:hAnsi="Times New Roman" w:cs="Times New Roman"/>
        </w:rPr>
        <w:t xml:space="preserve"> </w:t>
      </w:r>
      <w:r w:rsidR="005248A6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будет ознакомлен с перечнем имеющихся материалов, выдача которых будет осуществляться Заказчиком по письменным заявкам ответственного лица Исполнителя. Дальнейшую ответственность   за использование переданных материалов несет персонал Исполнителя.</w:t>
      </w:r>
    </w:p>
    <w:p w:rsidR="004C150A" w:rsidRPr="00271231" w:rsidRDefault="008E4DDC" w:rsidP="008E4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412F3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оказании услуг Исполнитель должен использовать расходные материалы (моющие средства для пола, стекла, пластика, чистящие средства щелочные и кислотные, чистящие 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средства для санузлов, дезинфицирующие средства, пакеты для мусора объемом по 120, 60 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C150A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 30 литров</w:t>
      </w:r>
      <w:r w:rsidR="0066430F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B21D54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37C3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предоставляет заказчик.</w:t>
      </w:r>
    </w:p>
    <w:p w:rsidR="007F1F58" w:rsidRPr="00271231" w:rsidRDefault="007F1F58" w:rsidP="008E4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материальную ответственность за порчу имущества и оборудования Заказчика при оказании услуг в соответствии с действующим законодательством РФ.</w:t>
      </w:r>
    </w:p>
    <w:p w:rsidR="00563788" w:rsidRPr="00271231" w:rsidRDefault="007F1F58" w:rsidP="008E4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обнаружения недостатков в выполненной работе немедленно их устранить, а если это невозможно, устранить недостатки в разумный срок.</w:t>
      </w:r>
    </w:p>
    <w:p w:rsidR="00571015" w:rsidRPr="00271231" w:rsidRDefault="00AF1220" w:rsidP="00571015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ТРЕБОВАНИЯ К ОКАЗАНИЮ УСЛУГ</w:t>
      </w:r>
      <w:r w:rsidR="00C03FBE" w:rsidRPr="002712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</w:p>
    <w:p w:rsidR="00940D25" w:rsidRPr="00271231" w:rsidRDefault="00C03FBE" w:rsidP="000829F4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3.1    Требуемое количество, единица измерения, характеристика объекта, график уборки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2263"/>
        <w:gridCol w:w="1165"/>
        <w:gridCol w:w="6206"/>
      </w:tblGrid>
      <w:tr w:rsidR="00940D25" w:rsidRPr="00271231" w:rsidTr="005502D4">
        <w:trPr>
          <w:trHeight w:val="706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Краткие сведения по адресу здание управления: г. Саратов,  </w:t>
            </w:r>
          </w:p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ул.  В.Г. Рахова ,181)</w:t>
            </w:r>
          </w:p>
        </w:tc>
      </w:tr>
      <w:tr w:rsidR="00940D25" w:rsidRPr="00271231" w:rsidTr="005502D4">
        <w:trPr>
          <w:trHeight w:val="70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0D25" w:rsidRPr="00271231" w:rsidRDefault="00940D25" w:rsidP="007F5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</w:t>
            </w:r>
            <w:r w:rsidR="00C90595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изм.</w:t>
            </w:r>
          </w:p>
        </w:tc>
        <w:tc>
          <w:tcPr>
            <w:tcW w:w="6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940D25" w:rsidRPr="00271231" w:rsidTr="005502D4">
        <w:trPr>
          <w:trHeight w:val="40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Количество </w:t>
            </w:r>
            <w:r w:rsidR="004C1B73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0F4479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376B73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персонала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25" w:rsidRPr="00271231" w:rsidRDefault="00940D25" w:rsidP="00BE5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6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279 </w:t>
            </w:r>
          </w:p>
        </w:tc>
      </w:tr>
      <w:tr w:rsidR="00940D25" w:rsidRPr="00271231" w:rsidTr="005502D4">
        <w:trPr>
          <w:trHeight w:val="3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эт.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9157E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 входная группа ;</w:t>
            </w:r>
            <w:r w:rsidR="00000098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антресоль,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2,3,4 этаж</w:t>
            </w:r>
          </w:p>
        </w:tc>
      </w:tr>
      <w:tr w:rsidR="00940D25" w:rsidRPr="00271231" w:rsidTr="005502D4">
        <w:trPr>
          <w:trHeight w:val="914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376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Количество окон (средний размер 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834E7B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</w:t>
            </w:r>
            <w:r w:rsidR="008B74E0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т/кв.м 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4E0" w:rsidRPr="00271231" w:rsidRDefault="00B3050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этаж –</w:t>
            </w:r>
            <w:r w:rsidR="008B74E0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окон</w:t>
            </w:r>
            <w:r w:rsidR="006F49BA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(директорская зона</w:t>
            </w:r>
            <w:r w:rsidR="008B74E0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  <w:p w:rsidR="008B74E0" w:rsidRPr="00271231" w:rsidRDefault="008B74E0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6F49BA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редний размер-7,5 . Общая площадь -120 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40D25" w:rsidRPr="00271231" w:rsidRDefault="008B74E0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этаж </w:t>
            </w:r>
            <w:r w:rsidR="002A1771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="00B30505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F49BA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окна Средний размер 1,5 </w:t>
            </w:r>
          </w:p>
          <w:p w:rsidR="002A1771" w:rsidRPr="00271231" w:rsidRDefault="002A1771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окна на </w:t>
            </w:r>
            <w:r w:rsidR="006F49BA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лестнице- Средний размер -2.5 </w:t>
            </w:r>
          </w:p>
          <w:p w:rsidR="008B74E0" w:rsidRPr="00271231" w:rsidRDefault="008B74E0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0D25" w:rsidRPr="00271231" w:rsidTr="000F4479">
        <w:trPr>
          <w:trHeight w:val="41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потолков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8B74E0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2.90 </w:t>
            </w:r>
            <w:r w:rsidR="00C84559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40D25" w:rsidRPr="00271231" w:rsidTr="005502D4">
        <w:trPr>
          <w:trHeight w:val="76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площадь административного здания для уборки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0E403C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кв.</w:t>
            </w:r>
            <w:r w:rsidR="006F49BA"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43734E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3516</w:t>
            </w:r>
            <w:r w:rsidR="00D97BF4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,8</w:t>
            </w:r>
          </w:p>
        </w:tc>
      </w:tr>
      <w:tr w:rsidR="002A1771" w:rsidRPr="00271231" w:rsidTr="005502D4">
        <w:trPr>
          <w:trHeight w:val="34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771" w:rsidRPr="00271231" w:rsidRDefault="002A1771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 лестницы и количество пролетов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771" w:rsidRPr="00271231" w:rsidRDefault="005C50DA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кв. м.</w:t>
            </w:r>
            <w:r w:rsidR="007F5D8D"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/шт.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771" w:rsidRPr="00271231" w:rsidRDefault="007F5D8D" w:rsidP="00720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="00C90595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BE5DB3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/14</w:t>
            </w:r>
          </w:p>
        </w:tc>
      </w:tr>
      <w:tr w:rsidR="002A1771" w:rsidRPr="00271231" w:rsidTr="005502D4">
        <w:trPr>
          <w:trHeight w:val="489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771" w:rsidRPr="00271231" w:rsidRDefault="004C1B73" w:rsidP="00E40F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A1771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 первого </w:t>
            </w:r>
            <w:r w:rsidR="00E40FE3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2A1771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этажа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771" w:rsidRPr="00271231" w:rsidRDefault="006F49BA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771" w:rsidRPr="00271231" w:rsidRDefault="006F49BA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61,2</w:t>
            </w:r>
          </w:p>
        </w:tc>
      </w:tr>
      <w:tr w:rsidR="00940D25" w:rsidRPr="00271231" w:rsidTr="005502D4">
        <w:trPr>
          <w:trHeight w:val="553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Покрытие пола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</w:t>
            </w:r>
            <w:r w:rsidR="002A1771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/лестница-плитка;</w:t>
            </w:r>
            <w:r w:rsidR="00D97BF4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антресоль –линолеум, </w:t>
            </w:r>
            <w:r w:rsidRPr="002712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этаж-ленол</w:t>
            </w:r>
            <w:r w:rsidR="008B74E0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иум;</w:t>
            </w:r>
            <w:r w:rsidR="008B74E0" w:rsidRPr="002712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3 </w:t>
            </w:r>
            <w:r w:rsidR="008B74E0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 –коридор плитка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/кабинет -линолеум </w:t>
            </w:r>
            <w:r w:rsidRPr="002712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; 4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этаж-линолеум</w:t>
            </w:r>
          </w:p>
        </w:tc>
      </w:tr>
      <w:tr w:rsidR="00940D25" w:rsidRPr="00271231" w:rsidTr="00376B73">
        <w:trPr>
          <w:trHeight w:val="629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8A0BE8" w:rsidP="00376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40D25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Санузлы (количество помещений)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 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000098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40D25" w:rsidRPr="00271231" w:rsidTr="00CB2023">
        <w:trPr>
          <w:trHeight w:val="457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Унитазы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 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3B11EA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940D25" w:rsidRPr="00271231" w:rsidTr="00CB2023">
        <w:trPr>
          <w:trHeight w:val="47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Раковины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 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000098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40D25" w:rsidRPr="00271231" w:rsidTr="005502D4">
        <w:trPr>
          <w:trHeight w:val="5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входов в административное здание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 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720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</w:t>
            </w:r>
            <w:r w:rsidR="007F5D8D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90595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40D25" w:rsidRPr="00271231" w:rsidTr="00D97BF4">
        <w:trPr>
          <w:trHeight w:val="54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работы здания и график уборки (дни и время)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дней в неделю :Понедельник-четверг(с 08.00-17-00;пт-с 08-00 до 16-00)</w:t>
            </w:r>
          </w:p>
        </w:tc>
      </w:tr>
      <w:tr w:rsidR="00940D25" w:rsidRPr="00271231" w:rsidTr="003C6D4E">
        <w:trPr>
          <w:trHeight w:val="75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комнат для хранения документации (архив)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 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</w:t>
            </w:r>
          </w:p>
        </w:tc>
      </w:tr>
      <w:tr w:rsidR="00E970EF" w:rsidRPr="00271231" w:rsidTr="00D97BF4">
        <w:trPr>
          <w:trHeight w:val="51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0EF" w:rsidRPr="00271231" w:rsidRDefault="00E970EF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лифтов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0EF" w:rsidRPr="00271231" w:rsidRDefault="00E970EF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0EF" w:rsidRPr="00271231" w:rsidRDefault="00E970EF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40D25" w:rsidRPr="00271231" w:rsidTr="00D97BF4">
        <w:trPr>
          <w:trHeight w:val="51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D25" w:rsidRPr="00271231" w:rsidRDefault="00F97390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 сервисных комнат </w:t>
            </w:r>
            <w:r w:rsidR="00F02CA2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/площадь 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D25" w:rsidRPr="00271231" w:rsidRDefault="00F97390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  <w:r w:rsidR="00F02CA2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/кв.м.</w:t>
            </w:r>
          </w:p>
        </w:tc>
        <w:tc>
          <w:tcPr>
            <w:tcW w:w="6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D25" w:rsidRPr="00271231" w:rsidRDefault="00F97390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02CA2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r w:rsidR="0070486E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</w:tr>
      <w:tr w:rsidR="00940D25" w:rsidRPr="00271231" w:rsidTr="005502D4">
        <w:trPr>
          <w:trHeight w:val="55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комнат для хранения товара (склад)</w:t>
            </w:r>
            <w:r w:rsidR="00F02CA2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/площадь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F97390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  <w:r w:rsidR="00940D25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02CA2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/кв.м.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25" w:rsidRPr="00271231" w:rsidRDefault="00940D25" w:rsidP="0094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02CA2"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/99,2 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71015" w:rsidRPr="00271231" w:rsidRDefault="00571015" w:rsidP="007077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0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559"/>
        <w:gridCol w:w="1418"/>
        <w:gridCol w:w="1559"/>
        <w:gridCol w:w="1134"/>
        <w:gridCol w:w="1417"/>
      </w:tblGrid>
      <w:tr w:rsidR="006902A9" w:rsidRPr="00271231" w:rsidTr="00A67B62">
        <w:tc>
          <w:tcPr>
            <w:tcW w:w="1418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Клиентские офисы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площадь,</w:t>
            </w: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кв.м.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Количество персонала,чел.</w:t>
            </w:r>
          </w:p>
        </w:tc>
        <w:tc>
          <w:tcPr>
            <w:tcW w:w="1418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Покрытие пола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Санузлы (количество помещений),шт.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Унитазы,шт.</w:t>
            </w:r>
          </w:p>
        </w:tc>
        <w:tc>
          <w:tcPr>
            <w:tcW w:w="1417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Раковины,шт.</w:t>
            </w:r>
          </w:p>
        </w:tc>
      </w:tr>
      <w:tr w:rsidR="006902A9" w:rsidRPr="00271231" w:rsidTr="00A67B62">
        <w:trPr>
          <w:trHeight w:val="435"/>
        </w:trPr>
        <w:tc>
          <w:tcPr>
            <w:tcW w:w="1418" w:type="dxa"/>
          </w:tcPr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Базарно-Карабулакский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</w:t>
            </w:r>
          </w:p>
          <w:p w:rsidR="006902A9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341,57 </w:t>
            </w:r>
          </w:p>
        </w:tc>
        <w:tc>
          <w:tcPr>
            <w:tcW w:w="1559" w:type="dxa"/>
          </w:tcPr>
          <w:p w:rsidR="003C6D4E" w:rsidRPr="00271231" w:rsidRDefault="003C6D4E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</w:tcPr>
          <w:p w:rsidR="003C6D4E" w:rsidRPr="00271231" w:rsidRDefault="003C6D4E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</w:t>
            </w:r>
          </w:p>
        </w:tc>
        <w:tc>
          <w:tcPr>
            <w:tcW w:w="1559" w:type="dxa"/>
          </w:tcPr>
          <w:p w:rsidR="003C6D4E" w:rsidRPr="00271231" w:rsidRDefault="003C6D4E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:rsidR="003C6D4E" w:rsidRPr="00271231" w:rsidRDefault="003C6D4E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</w:tcPr>
          <w:p w:rsidR="003C6D4E" w:rsidRPr="00271231" w:rsidRDefault="003C6D4E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B62">
        <w:trPr>
          <w:trHeight w:val="258"/>
        </w:trPr>
        <w:tc>
          <w:tcPr>
            <w:tcW w:w="1418" w:type="dxa"/>
          </w:tcPr>
          <w:p w:rsidR="000B0901" w:rsidRPr="00271231" w:rsidRDefault="000B0901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Озинский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B0901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</w:t>
            </w:r>
          </w:p>
          <w:p w:rsidR="006902A9" w:rsidRPr="00271231" w:rsidRDefault="000B0901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  <w:t xml:space="preserve">     </w:t>
            </w:r>
            <w:r w:rsidR="00F64FF2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207 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 в кабинетах/плитка в коридоре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B62">
        <w:trPr>
          <w:trHeight w:val="280"/>
        </w:trPr>
        <w:tc>
          <w:tcPr>
            <w:tcW w:w="1418" w:type="dxa"/>
          </w:tcPr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Дергачевский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  77,9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B62">
        <w:trPr>
          <w:trHeight w:val="411"/>
        </w:trPr>
        <w:tc>
          <w:tcPr>
            <w:tcW w:w="1418" w:type="dxa"/>
          </w:tcPr>
          <w:p w:rsidR="00991CC2" w:rsidRPr="00271231" w:rsidRDefault="00991CC2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Балтайский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91CC2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</w:t>
            </w:r>
          </w:p>
          <w:p w:rsidR="006902A9" w:rsidRPr="00271231" w:rsidRDefault="00991CC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  <w:t xml:space="preserve">     </w:t>
            </w:r>
            <w:r w:rsidR="00F64FF2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277,2 </w:t>
            </w:r>
          </w:p>
        </w:tc>
        <w:tc>
          <w:tcPr>
            <w:tcW w:w="1559" w:type="dxa"/>
          </w:tcPr>
          <w:p w:rsidR="00991CC2" w:rsidRPr="00271231" w:rsidRDefault="00991CC2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 в кабинетах/плитка в коридоре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B62">
        <w:trPr>
          <w:trHeight w:val="509"/>
        </w:trPr>
        <w:tc>
          <w:tcPr>
            <w:tcW w:w="1418" w:type="dxa"/>
          </w:tcPr>
          <w:p w:rsidR="000B0901" w:rsidRPr="00271231" w:rsidRDefault="000B0901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Романовский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B0901" w:rsidRPr="00271231" w:rsidRDefault="00B9271B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</w:t>
            </w:r>
          </w:p>
          <w:p w:rsidR="006902A9" w:rsidRPr="00271231" w:rsidRDefault="000B0901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  <w:t xml:space="preserve">    </w:t>
            </w:r>
            <w:r w:rsidR="00B9271B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118,2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B62">
        <w:trPr>
          <w:trHeight w:val="299"/>
        </w:trPr>
        <w:tc>
          <w:tcPr>
            <w:tcW w:w="1418" w:type="dxa"/>
          </w:tcPr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Советский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100,3 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B62">
        <w:trPr>
          <w:trHeight w:val="295"/>
        </w:trPr>
        <w:tc>
          <w:tcPr>
            <w:tcW w:w="1418" w:type="dxa"/>
          </w:tcPr>
          <w:p w:rsidR="006902A9" w:rsidRPr="00271231" w:rsidRDefault="006902A9" w:rsidP="003C6D4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CB2023"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Воскресенский 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  </w:t>
            </w:r>
          </w:p>
          <w:p w:rsidR="006902A9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 104 </w:t>
            </w:r>
          </w:p>
        </w:tc>
        <w:tc>
          <w:tcPr>
            <w:tcW w:w="1559" w:type="dxa"/>
          </w:tcPr>
          <w:p w:rsidR="00991CC2" w:rsidRPr="00271231" w:rsidRDefault="00991CC2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 в кабинетах/плитка в коридоре</w:t>
            </w:r>
          </w:p>
        </w:tc>
        <w:tc>
          <w:tcPr>
            <w:tcW w:w="1559" w:type="dxa"/>
          </w:tcPr>
          <w:p w:rsidR="00991CC2" w:rsidRPr="00271231" w:rsidRDefault="00991CC2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991CC2" w:rsidRPr="00271231" w:rsidRDefault="00991CC2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991CC2" w:rsidRPr="00271231" w:rsidRDefault="00991CC2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6902A9" w:rsidRPr="00271231" w:rsidTr="00A67B62">
        <w:trPr>
          <w:trHeight w:val="378"/>
        </w:trPr>
        <w:tc>
          <w:tcPr>
            <w:tcW w:w="1418" w:type="dxa"/>
          </w:tcPr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Духовницкий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F64FF2" w:rsidP="000B090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</w:t>
            </w:r>
            <w:r w:rsidR="003C6D4E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181,4 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плитка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B62">
        <w:tc>
          <w:tcPr>
            <w:tcW w:w="1418" w:type="dxa"/>
          </w:tcPr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Федоровский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F64FF2" w:rsidP="000B090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</w:t>
            </w:r>
            <w:r w:rsidR="000B0901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  <w:t xml:space="preserve">  </w:t>
            </w: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136 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6902A9" w:rsidRPr="00271231" w:rsidTr="00A67B62">
        <w:tc>
          <w:tcPr>
            <w:tcW w:w="1418" w:type="dxa"/>
          </w:tcPr>
          <w:p w:rsidR="006902A9" w:rsidRPr="00271231" w:rsidRDefault="006902A9" w:rsidP="003C6D4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Турковский 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902A9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119,8 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</w:t>
            </w:r>
          </w:p>
        </w:tc>
        <w:tc>
          <w:tcPr>
            <w:tcW w:w="1559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B62">
        <w:trPr>
          <w:trHeight w:val="313"/>
        </w:trPr>
        <w:tc>
          <w:tcPr>
            <w:tcW w:w="1418" w:type="dxa"/>
          </w:tcPr>
          <w:p w:rsidR="000B0901" w:rsidRPr="00271231" w:rsidRDefault="006902A9" w:rsidP="003C6D4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</w:t>
            </w:r>
          </w:p>
          <w:p w:rsidR="006902A9" w:rsidRPr="00271231" w:rsidRDefault="000B0901" w:rsidP="003C6D4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    </w:t>
            </w:r>
            <w:r w:rsidR="006902A9"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Ершовский 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B0901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</w:t>
            </w:r>
          </w:p>
          <w:p w:rsidR="006902A9" w:rsidRPr="00271231" w:rsidRDefault="000B0901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  <w:t xml:space="preserve">     </w:t>
            </w:r>
            <w:r w:rsidR="00F64FF2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402,7 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кабинетах линолеум ,в коридорах бетон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6902A9" w:rsidRPr="00271231" w:rsidTr="00A67B62">
        <w:trPr>
          <w:trHeight w:val="722"/>
        </w:trPr>
        <w:tc>
          <w:tcPr>
            <w:tcW w:w="1418" w:type="dxa"/>
          </w:tcPr>
          <w:p w:rsidR="00447FA3" w:rsidRPr="00271231" w:rsidRDefault="00447FA3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902A9" w:rsidRPr="00271231" w:rsidRDefault="006902A9" w:rsidP="003C6D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Пугачевский</w:t>
            </w:r>
          </w:p>
          <w:p w:rsidR="006902A9" w:rsidRPr="00271231" w:rsidRDefault="006902A9" w:rsidP="003C6D4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B0901" w:rsidRPr="00271231" w:rsidRDefault="00F64FF2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</w:t>
            </w:r>
          </w:p>
          <w:p w:rsidR="006902A9" w:rsidRPr="00271231" w:rsidRDefault="000B0901" w:rsidP="009E70A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  <w:t xml:space="preserve">     </w:t>
            </w:r>
            <w:r w:rsidR="00F64FF2" w:rsidRPr="0027123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259,3 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418" w:type="dxa"/>
          </w:tcPr>
          <w:p w:rsidR="006902A9" w:rsidRPr="00271231" w:rsidRDefault="006902A9" w:rsidP="006902A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линолеум в кабинетах/плитка в коридоре</w:t>
            </w:r>
          </w:p>
        </w:tc>
        <w:tc>
          <w:tcPr>
            <w:tcW w:w="1559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</w:tcPr>
          <w:p w:rsidR="000B0901" w:rsidRPr="00271231" w:rsidRDefault="000B0901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902A9" w:rsidRPr="00271231" w:rsidRDefault="006902A9" w:rsidP="009E70A1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</w:tbl>
    <w:p w:rsidR="00571015" w:rsidRPr="00271231" w:rsidRDefault="00571015" w:rsidP="007077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71015" w:rsidRPr="00271231" w:rsidRDefault="00AB66EF" w:rsidP="006C00F9">
      <w:pPr>
        <w:tabs>
          <w:tab w:val="left" w:pos="567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Перечень, объем, периодичность оказываемых</w:t>
      </w:r>
      <w:r w:rsidR="006902A9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2211"/>
        <w:gridCol w:w="2434"/>
        <w:gridCol w:w="2536"/>
        <w:gridCol w:w="2458"/>
      </w:tblGrid>
      <w:tr w:rsidR="00EA2C04" w:rsidRPr="00271231" w:rsidTr="00C90595">
        <w:trPr>
          <w:trHeight w:val="633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4" w:rsidRPr="00271231" w:rsidRDefault="00EA2C04" w:rsidP="009E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Участок</w:t>
            </w:r>
            <w:r w:rsidR="00B907B1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/адрес/площадь.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4" w:rsidRPr="00271231" w:rsidRDefault="00EA2C04" w:rsidP="009E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4" w:rsidRPr="00271231" w:rsidRDefault="00EA2C04" w:rsidP="009E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Расшифровка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04" w:rsidRPr="00271231" w:rsidRDefault="00EA2C04" w:rsidP="009E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A2C04" w:rsidRPr="00271231" w:rsidRDefault="00EA2C04" w:rsidP="00EA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Периодичность </w:t>
            </w:r>
          </w:p>
        </w:tc>
      </w:tr>
      <w:tr w:rsidR="0069177C" w:rsidRPr="00271231" w:rsidTr="00C90595">
        <w:trPr>
          <w:trHeight w:val="1411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Влажная уборка напольных покрытий с применением  моющих средств в кабинетах, коридорах, лестничных  маршей.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всех поверхностей твердых полов, удаление въевшихся загрязнений   из щелей, трещин ,структурной характеристики пола в кабинетах, коридорах , лестничных маршей.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69177C" w:rsidRPr="00271231" w:rsidTr="00C90595">
        <w:trPr>
          <w:trHeight w:val="1411"/>
        </w:trPr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Поддержание чистоты мусорных емкостей в кабинетах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77C" w:rsidRPr="00271231" w:rsidRDefault="0069177C" w:rsidP="00691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Уборка мусора из мусорных корзин, замена полиэтиленовых пакетов в мусорных корзинах, вынос мусора в уличные контейнеры.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9177C" w:rsidRPr="00271231" w:rsidRDefault="0069177C" w:rsidP="00691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C5259F" w:rsidRPr="00271231" w:rsidTr="00C90595">
        <w:trPr>
          <w:trHeight w:val="2248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59F" w:rsidRPr="00271231" w:rsidRDefault="00C5259F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C5259F" w:rsidRPr="00271231" w:rsidRDefault="00C5259F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C5259F" w:rsidRPr="00271231" w:rsidRDefault="00C5259F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C5259F" w:rsidRPr="00271231" w:rsidRDefault="00C5259F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C5259F" w:rsidRPr="00271231" w:rsidRDefault="00C5259F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20D" w:rsidRPr="00271231" w:rsidRDefault="00C5259F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окон   в зоне директоров –3 этаж;1 -этаже и лестнице.</w:t>
            </w:r>
            <w:r w:rsidR="00695F9C"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Мытье жалюз </w:t>
            </w:r>
          </w:p>
          <w:p w:rsidR="00C5259F" w:rsidRPr="00271231" w:rsidRDefault="00695F9C" w:rsidP="00C52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1 </w:t>
            </w:r>
            <w:r w:rsidR="00F26374"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этаже.</w:t>
            </w:r>
          </w:p>
          <w:p w:rsidR="00C5259F" w:rsidRPr="00271231" w:rsidRDefault="00C5259F" w:rsidP="00C5259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259F" w:rsidRPr="00271231" w:rsidRDefault="00C5259F" w:rsidP="00C5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3 этаже- с внутренней стороны и наружной стороны-1 раз;</w:t>
            </w:r>
          </w:p>
          <w:p w:rsidR="00C5259F" w:rsidRPr="00271231" w:rsidRDefault="00C5259F" w:rsidP="00C5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1 этаже -2 раза в год с обоих сторон.</w:t>
            </w:r>
          </w:p>
          <w:p w:rsidR="00C5259F" w:rsidRPr="00271231" w:rsidRDefault="00C5259F" w:rsidP="006A7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лестнице -2 раза с внутренней стороны.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5259F" w:rsidRPr="00271231" w:rsidRDefault="00C5259F" w:rsidP="00C5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5259F" w:rsidRPr="00271231" w:rsidRDefault="00C5259F" w:rsidP="00C5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раз-апрель-май</w:t>
            </w:r>
          </w:p>
          <w:p w:rsidR="00C5259F" w:rsidRPr="00271231" w:rsidRDefault="00C5259F" w:rsidP="00C5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раза –апрель-май</w:t>
            </w:r>
          </w:p>
          <w:p w:rsidR="00C5259F" w:rsidRPr="00271231" w:rsidRDefault="00C5259F" w:rsidP="00C5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Сентябрь - октябрь</w:t>
            </w:r>
          </w:p>
        </w:tc>
      </w:tr>
      <w:tr w:rsidR="00A209A6" w:rsidRPr="00271231" w:rsidTr="00C90595">
        <w:trPr>
          <w:trHeight w:val="2028"/>
        </w:trPr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AEB" w:rsidRPr="00271231" w:rsidRDefault="00974AEB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974AEB" w:rsidRPr="00271231" w:rsidRDefault="00974AEB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F2EEC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BF2EEC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r w:rsidR="00A209A6"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орка холла первого этажа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Поддержание чистоты поверхности стен, дверей, полов, мытье и чистка ковриков и противоскользящих покрытий, поддержание чистоты информационных табличек, банкоматов.</w:t>
            </w: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Ежедневно, влажная уборка 2 раза в день</w:t>
            </w: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209A6" w:rsidRPr="00271231" w:rsidTr="00C90595">
        <w:trPr>
          <w:trHeight w:val="817"/>
        </w:trPr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Глубокая чистка напольных покрытий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с октября –апрель (4 раза)</w:t>
            </w:r>
          </w:p>
        </w:tc>
      </w:tr>
      <w:tr w:rsidR="00A209A6" w:rsidRPr="00271231" w:rsidTr="00C90595">
        <w:trPr>
          <w:trHeight w:val="138"/>
        </w:trPr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Помывка фасада здания со стороны входа в здание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</w:p>
          <w:p w:rsidR="00A209A6" w:rsidRPr="00271231" w:rsidRDefault="006A65D0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Май-сентябрь</w:t>
            </w:r>
            <w:r w:rsidR="00A209A6"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 xml:space="preserve"> (2 раза)</w:t>
            </w:r>
          </w:p>
        </w:tc>
      </w:tr>
      <w:tr w:rsidR="00A209A6" w:rsidRPr="00271231" w:rsidTr="00C90595">
        <w:trPr>
          <w:trHeight w:val="839"/>
        </w:trPr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Влажная уборка сервисных помещений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раза в месяц</w:t>
            </w: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209A6" w:rsidRPr="00271231" w:rsidTr="00C90595">
        <w:trPr>
          <w:trHeight w:val="836"/>
        </w:trPr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складского помещения 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209A6" w:rsidRPr="00271231" w:rsidRDefault="00A209A6" w:rsidP="00A2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раза в неделю</w:t>
            </w:r>
          </w:p>
        </w:tc>
      </w:tr>
      <w:tr w:rsidR="008033C1" w:rsidRPr="00271231" w:rsidTr="00C90595">
        <w:trPr>
          <w:trHeight w:val="1366"/>
        </w:trPr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AEB" w:rsidRPr="00271231" w:rsidRDefault="00974AEB" w:rsidP="009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Здание Управления г. Саратов, ул. им. Рахова В.Г., д.181</w:t>
            </w:r>
          </w:p>
          <w:p w:rsidR="00974AEB" w:rsidRPr="00271231" w:rsidRDefault="00974AEB" w:rsidP="009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974AEB" w:rsidRPr="00271231" w:rsidRDefault="00974AEB" w:rsidP="009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площадь: 3516,8 кв. м.;</w:t>
            </w:r>
          </w:p>
          <w:p w:rsidR="00974AEB" w:rsidRPr="00271231" w:rsidRDefault="00974AEB" w:rsidP="009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1эт. -входная группа, антрессоль,2,3,4 этаж. 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C1" w:rsidRPr="00271231" w:rsidRDefault="008033C1" w:rsidP="008033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Уборка в течении всего рабочего дня (пн.-чет.-с 08-00-17-00;пят.-с 08-00-16-00)-дежурная уборщица 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C1" w:rsidRPr="00271231" w:rsidRDefault="008033C1" w:rsidP="008033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уборка в течении всего рабочего дня ,по мере необходимости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12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Ежедневная</w:t>
            </w:r>
          </w:p>
        </w:tc>
      </w:tr>
      <w:tr w:rsidR="008033C1" w:rsidRPr="00271231" w:rsidTr="00C90595">
        <w:trPr>
          <w:trHeight w:val="1411"/>
        </w:trPr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Сухая и влажная уборка (кабинет генерального директора ,кабинеты директоров)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Уборка офисной техники, протирка всех поверхностей мебели(столы, полки, стойки, тумбы, шкафы, осветительных приборов ) и других деталей интерьера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Ежедневно(до 8 часов)</w:t>
            </w:r>
          </w:p>
        </w:tc>
      </w:tr>
      <w:tr w:rsidR="008033C1" w:rsidRPr="00271231" w:rsidTr="00C90595">
        <w:trPr>
          <w:trHeight w:val="1114"/>
        </w:trPr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Сухая и влажная химчистка мягкой мебели с применением специализированного оборудования и средств</w:t>
            </w:r>
            <w:r w:rsidRPr="002712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Кабинет генерального директора.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раз в квартал </w:t>
            </w:r>
          </w:p>
        </w:tc>
      </w:tr>
      <w:tr w:rsidR="008033C1" w:rsidRPr="00271231" w:rsidTr="00B95779">
        <w:trPr>
          <w:trHeight w:val="1411"/>
        </w:trPr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Поддержание чистоты в лифтах (2 шт.)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Протирка лифтовой кабинки, зеркал, дверей в пассажирском лифте .Мойка полов 1 раз в неделю в грузом лифте.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Пассажирский –ежедневно;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грузовой-1 раз в неделю.</w:t>
            </w:r>
          </w:p>
        </w:tc>
      </w:tr>
      <w:tr w:rsidR="008033C1" w:rsidRPr="00271231" w:rsidTr="00B95779">
        <w:trPr>
          <w:trHeight w:val="1411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Уборка санитарных зон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Ежедневная комплексная уборка санузлов и туалетных комнат с удалением всех видов загрязнений с: сантехники (унитазов, раковин, кранов) пола, стен, зеркал, дверей. Вынос мусора.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B95779">
        <w:trPr>
          <w:trHeight w:val="519"/>
        </w:trPr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tabs>
                <w:tab w:val="left" w:pos="240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33C1" w:rsidRPr="00271231" w:rsidRDefault="008033C1" w:rsidP="008033C1">
            <w:pPr>
              <w:tabs>
                <w:tab w:val="left" w:pos="240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Генеральная уборка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1 раз в квартал</w:t>
            </w:r>
          </w:p>
        </w:tc>
      </w:tr>
      <w:tr w:rsidR="008033C1" w:rsidRPr="00271231" w:rsidTr="00B95779">
        <w:trPr>
          <w:trHeight w:val="1221"/>
        </w:trPr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Удаление загрязнений </w:t>
            </w:r>
          </w:p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D6B34">
            <w:pPr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загрязнений, а также липких субстанций (жвачка, липкая лента, пластилин и т.д.) с пола, стен и других поверхностей.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8033C1" w:rsidRPr="00271231" w:rsidRDefault="008033C1" w:rsidP="008033C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12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Ежедневно</w:t>
            </w:r>
          </w:p>
        </w:tc>
      </w:tr>
      <w:tr w:rsidR="008033C1" w:rsidRPr="00271231" w:rsidTr="00C90595">
        <w:trPr>
          <w:trHeight w:val="1024"/>
        </w:trPr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Постоянный контроль   необходимого количества мыла, туалетной бумаги(расходных материалов).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C1" w:rsidRPr="00271231" w:rsidRDefault="00A55DBF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 и раскладка по санитарным комнатам расходных материалов(туалетная бумага ,освежитель воздуха, мыла)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течение дня </w:t>
            </w:r>
          </w:p>
        </w:tc>
      </w:tr>
      <w:tr w:rsidR="008033C1" w:rsidRPr="00271231" w:rsidTr="00C90595">
        <w:trPr>
          <w:trHeight w:val="1353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012E09" w:rsidP="00852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зд</w:t>
            </w:r>
            <w:r w:rsidR="008033C1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ание Управления г. Саратов, ул.</w:t>
            </w:r>
            <w:r w:rsidR="00F2655E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им.</w:t>
            </w:r>
            <w:r w:rsidR="008033C1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Рахова </w:t>
            </w:r>
            <w:r w:rsidR="00F2655E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В.Г., д. </w:t>
            </w:r>
            <w:r w:rsidR="008033C1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181</w:t>
            </w:r>
          </w:p>
          <w:p w:rsidR="008033C1" w:rsidRPr="00271231" w:rsidRDefault="008033C1" w:rsidP="00852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-300 кв. м.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Уборка прилегающей территории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Зимой-  уборка  снега  , обработка противос</w:t>
            </w:r>
            <w:r w:rsidR="00876AF5"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кользящим средством ; </w:t>
            </w: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летом-уборка мусора и листвы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C90595">
        <w:trPr>
          <w:trHeight w:val="1382"/>
        </w:trPr>
        <w:tc>
          <w:tcPr>
            <w:tcW w:w="2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р.п. Базарный Карабулак, ул. Ленина, 2a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-341,57 кв. м.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C90595">
        <w:trPr>
          <w:trHeight w:val="1407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012E09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р.</w:t>
            </w:r>
            <w:r w:rsidR="008033C1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п. Озинки ул. Пушкинская, 48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площадь-207 кв. м.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C90595">
        <w:trPr>
          <w:trHeight w:val="1411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012E09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р.</w:t>
            </w:r>
            <w:r w:rsidR="008033C1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п. Дергачи ул. Садовая ,45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-77,9 кв. м.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C90595">
        <w:trPr>
          <w:trHeight w:val="1394"/>
        </w:trPr>
        <w:tc>
          <w:tcPr>
            <w:tcW w:w="2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с. Воскресенск, ул. Калинина, 5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-104 кв. м.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C90595">
        <w:trPr>
          <w:trHeight w:val="1399"/>
        </w:trPr>
        <w:tc>
          <w:tcPr>
            <w:tcW w:w="2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р. п. Мокроус, ул. Центральная, 55а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площадь-136 кв.</w:t>
            </w:r>
            <w:r w:rsidR="009D2C2B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C90595">
        <w:trPr>
          <w:trHeight w:val="1392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р. п. Турки, ул.    Революционная, 13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площадь-119,8 кв. м.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C90595">
        <w:trPr>
          <w:trHeight w:val="1397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 Ершов, ул. Ломоносова, 2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площадь-402,7 кв .м.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033C1" w:rsidRPr="00271231" w:rsidTr="00C90595">
        <w:trPr>
          <w:trHeight w:val="140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 Пугачев, ул Топорковская, 10/1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площадь-259,3 кв .м.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C90595">
        <w:trPr>
          <w:trHeight w:val="1405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п. Степное, ул. 50 лет Победы, 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площадь-100,3 кв. м.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C90595">
        <w:trPr>
          <w:trHeight w:val="21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р. п. Романовка, ул. Народная, 13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площадь-118,2 кв. м.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C90595">
        <w:trPr>
          <w:trHeight w:val="1407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с. Балтай, пер.   Почтовый, 17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-277,2 кв. м.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  <w:tr w:rsidR="008033C1" w:rsidRPr="00271231" w:rsidTr="00C90595">
        <w:trPr>
          <w:trHeight w:val="1401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р. п. </w:t>
            </w:r>
            <w:r w:rsidR="00852EA6"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Духовницкое, ул.</w:t>
            </w: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Ленина, 12/12в,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площадь-181,4 </w:t>
            </w: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кв. м.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Влажная уборка напольных покрытий с применением моющих средств. Поддержание чистоты мусорных емкостей в кабинетах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Мойка полов в кабинетах, коридорах. Уборка санитарных зон. Уборка мусора из мусорных корзин ,вынос мусора в уличные контейнеры.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033C1" w:rsidRPr="00271231" w:rsidRDefault="008033C1" w:rsidP="0080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12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Ежедневно</w:t>
            </w:r>
          </w:p>
        </w:tc>
      </w:tr>
    </w:tbl>
    <w:p w:rsidR="004A08E6" w:rsidRPr="00271231" w:rsidRDefault="004A08E6" w:rsidP="0082416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774B" w:rsidRPr="00271231" w:rsidRDefault="000829F4" w:rsidP="0082416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</w:t>
      </w:r>
      <w:r w:rsidR="0070774B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организации обеспечения услуг</w:t>
      </w:r>
    </w:p>
    <w:p w:rsidR="0099634F" w:rsidRPr="00271231" w:rsidRDefault="000D1FAC" w:rsidP="006C042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обеспечивать услуги в соответствии с Договором, иметь электронную почту</w:t>
      </w:r>
      <w:r w:rsidR="0082416C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контактный телефон для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77DF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взаимодействия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персоналом Заказчика и доставлять </w:t>
      </w:r>
      <w:r w:rsidR="0082416C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отчетные </w:t>
      </w:r>
      <w:r w:rsidR="00F83D4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по адресу: г. Саратов, ул. </w:t>
      </w:r>
      <w:r w:rsidR="00920711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им.</w:t>
      </w:r>
      <w:r w:rsidR="00565024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3D4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Рахова,</w:t>
      </w:r>
      <w:r w:rsidR="00920711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В.Г.,</w:t>
      </w:r>
      <w:r w:rsidR="00F83D4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181.</w:t>
      </w:r>
    </w:p>
    <w:p w:rsidR="00451F4D" w:rsidRPr="00271231" w:rsidRDefault="000829F4" w:rsidP="004B267B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3.4</w:t>
      </w:r>
      <w:r w:rsidR="0070774B" w:rsidRPr="00271231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. </w:t>
      </w:r>
      <w:r w:rsidR="0070774B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применяемым материалам и оборудованию  </w:t>
      </w:r>
    </w:p>
    <w:p w:rsidR="00BD757F" w:rsidRPr="00271231" w:rsidRDefault="00BD757F" w:rsidP="004B267B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Материалами обеспечивает Заказчик, который несет ответственность за их </w:t>
      </w:r>
      <w:r w:rsidR="00541D42" w:rsidRPr="00271231">
        <w:rPr>
          <w:rFonts w:ascii="Times New Roman" w:eastAsia="Cambria" w:hAnsi="Times New Roman" w:cs="Times New Roman"/>
          <w:sz w:val="24"/>
          <w:szCs w:val="24"/>
          <w:lang w:eastAsia="ru-RU"/>
        </w:rPr>
        <w:t>качество, безопасность и</w:t>
      </w:r>
      <w:r w:rsidRPr="00271231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своевременную поставку товара. </w:t>
      </w:r>
    </w:p>
    <w:p w:rsidR="0070774B" w:rsidRPr="00271231" w:rsidRDefault="000829F4" w:rsidP="0070774B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</w:t>
      </w:r>
      <w:r w:rsidR="0070774B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безопасности</w:t>
      </w:r>
    </w:p>
    <w:p w:rsidR="00451F4D" w:rsidRPr="00271231" w:rsidRDefault="009D2C2B" w:rsidP="004A455E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</w:t>
      </w:r>
      <w:r w:rsidR="0099634F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за свой персонал и обязан</w:t>
      </w:r>
      <w:r w:rsidR="004843E4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услуги в соответствии с настоящим Договором</w:t>
      </w:r>
      <w:r w:rsidR="0099634F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A2074" w:rsidRPr="00271231">
        <w:rPr>
          <w:rFonts w:ascii="Times New Roman" w:hAnsi="Times New Roman" w:cs="Times New Roman"/>
        </w:rPr>
        <w:t xml:space="preserve"> </w:t>
      </w:r>
    </w:p>
    <w:p w:rsidR="008E1326" w:rsidRPr="00271231" w:rsidRDefault="008E1326" w:rsidP="004A455E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должен обеспечить соблюдение обслуживающим персоналом правил техники безопасности, охраны труда и пожарной безопасности при выполнении работ/ оказании услуг.</w:t>
      </w:r>
    </w:p>
    <w:p w:rsidR="008E1326" w:rsidRPr="00271231" w:rsidRDefault="008E1326" w:rsidP="004B267B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уборке помещений запрещается протирать влажной ветошью электрические розетки и </w:t>
      </w:r>
      <w:r w:rsidR="004E52D6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устройства,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находящиеся под напряжением.</w:t>
      </w:r>
    </w:p>
    <w:p w:rsidR="00AF1220" w:rsidRPr="00271231" w:rsidRDefault="000829F4" w:rsidP="00E84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</w:t>
      </w:r>
      <w:r w:rsidR="00AF1220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порядку подготовки и передачи заказчику документов при оказании услуг и их завершении</w:t>
      </w:r>
    </w:p>
    <w:p w:rsidR="00436546" w:rsidRPr="00271231" w:rsidRDefault="00436546" w:rsidP="00C737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считаются оказанными после подписания</w:t>
      </w:r>
      <w:r w:rsidR="00DE15A5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2A7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 Сторонами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сдачи-приемки оказанных услуг.</w:t>
      </w:r>
    </w:p>
    <w:p w:rsidR="00436546" w:rsidRPr="00271231" w:rsidRDefault="000829F4" w:rsidP="0043654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</w:t>
      </w:r>
      <w:r w:rsidR="00AF1220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гарантийным обязательствам</w:t>
      </w:r>
    </w:p>
    <w:p w:rsidR="008A2C38" w:rsidRPr="00271231" w:rsidRDefault="00C737C3" w:rsidP="00092A42">
      <w:pPr>
        <w:spacing w:after="0"/>
        <w:ind w:left="-284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C662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</w:t>
      </w:r>
    </w:p>
    <w:p w:rsidR="00BC1233" w:rsidRPr="00271231" w:rsidRDefault="00BC1233" w:rsidP="0043654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9D2C2B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Требования</w:t>
      </w: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качеству услуг, технологиям и методикам оказания услуг.</w:t>
      </w:r>
    </w:p>
    <w:p w:rsidR="00BC1233" w:rsidRPr="00271231" w:rsidRDefault="00BC1233" w:rsidP="00872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оказываемых услуг должно соответствовать требованиям «Услуги бытовые. Услуги по уборке зданий и сооружений. Общие технические условия. ГОСТ Р 51870-2002» (утв. Постановлением Госстандарта РФ от 13.02.2002 № 61-ст).   «Услуги по уборке зданий и сооружений».</w:t>
      </w:r>
    </w:p>
    <w:p w:rsidR="00483066" w:rsidRPr="00271231" w:rsidRDefault="008A0BE8" w:rsidP="00483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3.9</w:t>
      </w:r>
      <w:r w:rsidR="00AF1220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Ответственность исполнителя </w:t>
      </w:r>
    </w:p>
    <w:p w:rsidR="001323C0" w:rsidRPr="00271231" w:rsidRDefault="001323C0" w:rsidP="00483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качество оказываем</w:t>
      </w:r>
      <w:r w:rsidR="00495583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услуг. За нарушение </w:t>
      </w:r>
      <w:r w:rsidR="004E52D6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договора,</w:t>
      </w: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повлекших ухудшение результата оказанных услуг, Заказчик вправе потребовать от Исполнителя безвозмездного устранения недостатков либо соразмерного уменьшения стоимости услуг.</w:t>
      </w:r>
    </w:p>
    <w:p w:rsidR="006666F9" w:rsidRPr="00271231" w:rsidRDefault="006666F9" w:rsidP="0066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3.10. Требования о наличии кадровых ресурсов и их квалификации</w:t>
      </w:r>
    </w:p>
    <w:p w:rsidR="006666F9" w:rsidRPr="00271231" w:rsidRDefault="006666F9" w:rsidP="0066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иметь количество персонала, позволяющее обеспечить выполнения работ в соответствии с Договором.</w:t>
      </w:r>
    </w:p>
    <w:p w:rsidR="006666F9" w:rsidRPr="00271231" w:rsidRDefault="006666F9" w:rsidP="0066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-  гражданство Российской Федерации;</w:t>
      </w:r>
    </w:p>
    <w:p w:rsidR="006666F9" w:rsidRPr="00271231" w:rsidRDefault="006666F9" w:rsidP="0066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-  дисциплинированность, пунктуальность;</w:t>
      </w:r>
    </w:p>
    <w:p w:rsidR="006666F9" w:rsidRPr="00271231" w:rsidRDefault="006666F9" w:rsidP="0066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-  личная гигиена;</w:t>
      </w:r>
    </w:p>
    <w:p w:rsidR="006666F9" w:rsidRPr="00271231" w:rsidRDefault="006666F9" w:rsidP="0066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опрятный и аккуратный внешний вид;</w:t>
      </w:r>
    </w:p>
    <w:p w:rsidR="006666F9" w:rsidRPr="00271231" w:rsidRDefault="006666F9" w:rsidP="0066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работы;</w:t>
      </w:r>
    </w:p>
    <w:p w:rsidR="006666F9" w:rsidRPr="00271231" w:rsidRDefault="006666F9" w:rsidP="0066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- единая форменная одежда, с личным значком (бейдж) с указанием имени и фамилии;</w:t>
      </w:r>
    </w:p>
    <w:p w:rsidR="00A26D5B" w:rsidRPr="00271231" w:rsidRDefault="006666F9" w:rsidP="003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-  трезвое состояние;</w:t>
      </w:r>
      <w:r w:rsidR="003E0EFE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26D5B" w:rsidRPr="00271231" w:rsidRDefault="006666F9" w:rsidP="00092A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231">
        <w:rPr>
          <w:rFonts w:ascii="Times New Roman" w:hAnsi="Times New Roman" w:cs="Times New Roman"/>
          <w:b/>
          <w:sz w:val="24"/>
          <w:szCs w:val="24"/>
        </w:rPr>
        <w:t>3</w:t>
      </w:r>
      <w:r w:rsidR="003E0EFE" w:rsidRPr="00271231">
        <w:rPr>
          <w:rFonts w:ascii="Times New Roman" w:hAnsi="Times New Roman" w:cs="Times New Roman"/>
          <w:b/>
          <w:sz w:val="24"/>
          <w:szCs w:val="24"/>
        </w:rPr>
        <w:t>.11</w:t>
      </w:r>
      <w:r w:rsidR="00A26D5B" w:rsidRPr="00271231">
        <w:rPr>
          <w:rFonts w:ascii="Times New Roman" w:hAnsi="Times New Roman" w:cs="Times New Roman"/>
          <w:b/>
          <w:sz w:val="24"/>
          <w:szCs w:val="24"/>
        </w:rPr>
        <w:t>.</w:t>
      </w:r>
      <w:r w:rsidR="00A26D5B" w:rsidRPr="00271231">
        <w:rPr>
          <w:rFonts w:ascii="Times New Roman" w:hAnsi="Times New Roman" w:cs="Times New Roman"/>
          <w:b/>
          <w:sz w:val="24"/>
          <w:szCs w:val="24"/>
        </w:rPr>
        <w:tab/>
        <w:t xml:space="preserve">Требования к порядку расчетов </w:t>
      </w:r>
    </w:p>
    <w:p w:rsidR="00092A42" w:rsidRPr="00271231" w:rsidRDefault="00092A42" w:rsidP="00092A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hAnsi="Times New Roman" w:cs="Times New Roman"/>
          <w:sz w:val="24"/>
          <w:szCs w:val="24"/>
        </w:rPr>
        <w:t>Оплата по настоящему Договору производится в форме безналичного расчета путем перечисления денежных средств</w:t>
      </w:r>
      <w:r w:rsidR="00A26D5B" w:rsidRPr="00271231">
        <w:rPr>
          <w:rFonts w:ascii="Times New Roman" w:hAnsi="Times New Roman" w:cs="Times New Roman"/>
          <w:sz w:val="24"/>
          <w:szCs w:val="24"/>
        </w:rPr>
        <w:t xml:space="preserve"> на расчетный счет Исполнителя,</w:t>
      </w:r>
      <w:r w:rsidRPr="00271231">
        <w:rPr>
          <w:rFonts w:ascii="Times New Roman" w:hAnsi="Times New Roman" w:cs="Times New Roman"/>
          <w:sz w:val="24"/>
          <w:szCs w:val="24"/>
        </w:rPr>
        <w:t xml:space="preserve"> в течение 30</w:t>
      </w:r>
      <w:r w:rsidRPr="00271231">
        <w:rPr>
          <w:rFonts w:ascii="Times New Roman" w:hAnsi="Times New Roman" w:cs="Times New Roman"/>
          <w:i/>
          <w:color w:val="002776"/>
          <w:sz w:val="24"/>
          <w:szCs w:val="24"/>
        </w:rPr>
        <w:t xml:space="preserve"> </w:t>
      </w:r>
      <w:r w:rsidRPr="00271231">
        <w:rPr>
          <w:rFonts w:ascii="Times New Roman" w:hAnsi="Times New Roman" w:cs="Times New Roman"/>
          <w:sz w:val="24"/>
          <w:szCs w:val="24"/>
        </w:rPr>
        <w:t>календарных дней с даты подписания Заказчиком акта приемки оказанных услуг на основании выставленных оригиналов счета-фактуры и документов, подт</w:t>
      </w:r>
      <w:r w:rsidR="00A26D5B" w:rsidRPr="00271231">
        <w:rPr>
          <w:rFonts w:ascii="Times New Roman" w:hAnsi="Times New Roman" w:cs="Times New Roman"/>
          <w:sz w:val="24"/>
          <w:szCs w:val="24"/>
        </w:rPr>
        <w:t>верждающих факт оказания услуги.</w:t>
      </w:r>
      <w:r w:rsidRPr="002712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A42" w:rsidRPr="00271231" w:rsidRDefault="00092A42" w:rsidP="00092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hAnsi="Times New Roman" w:cs="Times New Roman"/>
          <w:sz w:val="24"/>
          <w:szCs w:val="24"/>
        </w:rPr>
        <w:t xml:space="preserve"> Исполнитель обязуется не позднее 5 числа месяца, следующего за отчетным кварталом, направлять в адрес Заказчика, оформленный со своей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092A42" w:rsidRPr="00271231" w:rsidRDefault="00092A42" w:rsidP="00092A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hAnsi="Times New Roman" w:cs="Times New Roman"/>
          <w:sz w:val="24"/>
          <w:szCs w:val="24"/>
        </w:rPr>
        <w:t xml:space="preserve"> Исполнитель обязуется подписать акт сверки расчетов в течение 14 дней с момента его получения от Заказчика. В случае, если в течение 14 дней с момента получения акта сверки Исполнитель не подпишет его и не представит Заказчику мотивированные возражения по нему, акт считается согласованным с Исполнителем.</w:t>
      </w:r>
    </w:p>
    <w:p w:rsidR="00092A42" w:rsidRPr="00271231" w:rsidRDefault="00092A42" w:rsidP="00092A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hAnsi="Times New Roman" w:cs="Times New Roman"/>
          <w:sz w:val="24"/>
          <w:szCs w:val="24"/>
        </w:rPr>
        <w:t>Днем осуществления платежа считается дата списания денежных средств с корреспондентского счета банка, обслуживающего Заказчика.</w:t>
      </w:r>
    </w:p>
    <w:p w:rsidR="004274E3" w:rsidRPr="00271231" w:rsidRDefault="00092A42" w:rsidP="00124F3C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271231">
        <w:rPr>
          <w:rFonts w:ascii="Times New Roman" w:eastAsia="Calibri" w:hAnsi="Times New Roman" w:cs="Times New Roman"/>
          <w:sz w:val="24"/>
          <w:szCs w:val="24"/>
          <w:lang w:eastAsia="ru-RU"/>
        </w:rPr>
        <w:t>Услуги считаются оказанными после подписания Сторонами Акта об оказании услуг.</w:t>
      </w:r>
    </w:p>
    <w:p w:rsidR="0050437D" w:rsidRPr="00271231" w:rsidRDefault="00A26D5B" w:rsidP="006666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eastAsia="Calibri" w:hAnsi="Times New Roman" w:cs="Times New Roman"/>
          <w:b/>
          <w:lang w:eastAsia="ru-RU"/>
        </w:rPr>
        <w:t xml:space="preserve">4.   </w:t>
      </w:r>
      <w:r w:rsidRPr="002712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ТРЕБОВАНИЯ К УЧАСТНИКАМ ЗАКУПКИ </w:t>
      </w:r>
    </w:p>
    <w:p w:rsidR="000846CB" w:rsidRPr="00271231" w:rsidRDefault="00DC15BE" w:rsidP="000846C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71231">
        <w:rPr>
          <w:rFonts w:ascii="Times New Roman" w:eastAsia="Times New Roman" w:hAnsi="Times New Roman" w:cs="Times New Roman"/>
          <w:b/>
          <w:lang w:eastAsia="ru-RU"/>
        </w:rPr>
        <w:t>4.</w:t>
      </w:r>
      <w:r w:rsidR="000846CB" w:rsidRPr="00271231">
        <w:rPr>
          <w:rFonts w:ascii="Times New Roman" w:eastAsia="Times New Roman" w:hAnsi="Times New Roman" w:cs="Times New Roman"/>
          <w:b/>
          <w:lang w:eastAsia="ru-RU"/>
        </w:rPr>
        <w:t xml:space="preserve">1. ПОРЯДОК ФОРМИРОВАНИЯ КОММЕРЧЕСКОГО ПРЕДЛОЖЕНИЯ УЧАСТНИКА, </w:t>
      </w:r>
    </w:p>
    <w:p w:rsidR="00F41AF4" w:rsidRPr="00271231" w:rsidRDefault="00A472A7" w:rsidP="00084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hAnsi="Times New Roman" w:cs="Times New Roman"/>
          <w:sz w:val="24"/>
          <w:szCs w:val="24"/>
        </w:rPr>
        <w:t xml:space="preserve">Коммерческое предложение составляется на основании стоимости за квадратный </w:t>
      </w:r>
      <w:r w:rsidR="00BD4A9E" w:rsidRPr="00271231">
        <w:rPr>
          <w:rFonts w:ascii="Times New Roman" w:hAnsi="Times New Roman" w:cs="Times New Roman"/>
          <w:sz w:val="24"/>
          <w:szCs w:val="24"/>
        </w:rPr>
        <w:t>метр. (</w:t>
      </w:r>
      <w:r w:rsidR="00D626C6" w:rsidRPr="00271231">
        <w:rPr>
          <w:rFonts w:ascii="Times New Roman" w:hAnsi="Times New Roman" w:cs="Times New Roman"/>
          <w:sz w:val="24"/>
          <w:szCs w:val="24"/>
        </w:rPr>
        <w:t>Приложение № 1</w:t>
      </w:r>
      <w:r w:rsidR="00BD4A9E" w:rsidRPr="00271231">
        <w:rPr>
          <w:rFonts w:ascii="Times New Roman" w:hAnsi="Times New Roman" w:cs="Times New Roman"/>
          <w:sz w:val="24"/>
          <w:szCs w:val="24"/>
        </w:rPr>
        <w:t>). В</w:t>
      </w:r>
      <w:r w:rsidRPr="00271231">
        <w:rPr>
          <w:rFonts w:ascii="Times New Roman" w:hAnsi="Times New Roman" w:cs="Times New Roman"/>
          <w:sz w:val="24"/>
          <w:szCs w:val="24"/>
        </w:rPr>
        <w:t xml:space="preserve"> </w:t>
      </w:r>
      <w:r w:rsidR="00F2655E" w:rsidRPr="00271231">
        <w:rPr>
          <w:rFonts w:ascii="Times New Roman" w:hAnsi="Times New Roman" w:cs="Times New Roman"/>
          <w:sz w:val="24"/>
          <w:szCs w:val="24"/>
        </w:rPr>
        <w:t>стоимость квадратного</w:t>
      </w:r>
      <w:r w:rsidRPr="00271231">
        <w:rPr>
          <w:rFonts w:ascii="Times New Roman" w:hAnsi="Times New Roman" w:cs="Times New Roman"/>
          <w:sz w:val="24"/>
          <w:szCs w:val="24"/>
        </w:rPr>
        <w:t xml:space="preserve"> метра </w:t>
      </w:r>
      <w:r w:rsidR="00D626C6" w:rsidRPr="00271231">
        <w:rPr>
          <w:rFonts w:ascii="Times New Roman" w:hAnsi="Times New Roman" w:cs="Times New Roman"/>
          <w:sz w:val="24"/>
          <w:szCs w:val="24"/>
        </w:rPr>
        <w:t xml:space="preserve">  обязательно должен</w:t>
      </w:r>
      <w:r w:rsidRPr="00271231">
        <w:rPr>
          <w:rFonts w:ascii="Times New Roman" w:hAnsi="Times New Roman" w:cs="Times New Roman"/>
          <w:sz w:val="24"/>
          <w:szCs w:val="24"/>
        </w:rPr>
        <w:t xml:space="preserve"> </w:t>
      </w:r>
      <w:r w:rsidR="00876AF5" w:rsidRPr="00271231">
        <w:rPr>
          <w:rFonts w:ascii="Times New Roman" w:hAnsi="Times New Roman" w:cs="Times New Roman"/>
          <w:sz w:val="24"/>
          <w:szCs w:val="24"/>
        </w:rPr>
        <w:t>входить все</w:t>
      </w:r>
      <w:r w:rsidRPr="00271231">
        <w:rPr>
          <w:rFonts w:ascii="Times New Roman" w:hAnsi="Times New Roman" w:cs="Times New Roman"/>
          <w:sz w:val="24"/>
          <w:szCs w:val="24"/>
        </w:rPr>
        <w:t xml:space="preserve"> </w:t>
      </w:r>
      <w:r w:rsidR="00876AF5" w:rsidRPr="00271231">
        <w:rPr>
          <w:rFonts w:ascii="Times New Roman" w:hAnsi="Times New Roman" w:cs="Times New Roman"/>
          <w:sz w:val="24"/>
          <w:szCs w:val="24"/>
        </w:rPr>
        <w:t>услуги в соответствии с перечнем п. 3.2.</w:t>
      </w:r>
      <w:r w:rsidR="00F8036C" w:rsidRPr="00271231">
        <w:rPr>
          <w:rFonts w:ascii="Times New Roman" w:hAnsi="Times New Roman" w:cs="Times New Roman"/>
          <w:sz w:val="24"/>
          <w:szCs w:val="24"/>
        </w:rPr>
        <w:t xml:space="preserve"> </w:t>
      </w:r>
      <w:r w:rsidR="00986823" w:rsidRPr="0027123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C15BE" w:rsidRPr="00271231" w:rsidRDefault="00986823" w:rsidP="000846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231">
        <w:rPr>
          <w:rFonts w:ascii="Times New Roman" w:hAnsi="Times New Roman" w:cs="Times New Roman"/>
          <w:b/>
          <w:sz w:val="24"/>
          <w:szCs w:val="24"/>
        </w:rPr>
        <w:t xml:space="preserve">4.2 Требования </w:t>
      </w:r>
      <w:r w:rsidR="008F6DD5" w:rsidRPr="00271231">
        <w:rPr>
          <w:rFonts w:ascii="Times New Roman" w:hAnsi="Times New Roman" w:cs="Times New Roman"/>
          <w:b/>
          <w:sz w:val="24"/>
          <w:szCs w:val="24"/>
        </w:rPr>
        <w:t>к участникам закупки</w:t>
      </w:r>
    </w:p>
    <w:p w:rsidR="008F6DD5" w:rsidRPr="00271231" w:rsidRDefault="00DC15BE" w:rsidP="00084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hAnsi="Times New Roman" w:cs="Times New Roman"/>
          <w:sz w:val="24"/>
          <w:szCs w:val="24"/>
        </w:rPr>
        <w:t xml:space="preserve"> Исполнитель должен иметь опыт работы от двух лет. </w:t>
      </w:r>
      <w:r w:rsidR="007E27E5" w:rsidRPr="00271231">
        <w:rPr>
          <w:rFonts w:ascii="Times New Roman" w:hAnsi="Times New Roman" w:cs="Times New Roman"/>
          <w:sz w:val="24"/>
          <w:szCs w:val="24"/>
        </w:rPr>
        <w:t xml:space="preserve"> Участник должен </w:t>
      </w:r>
      <w:r w:rsidR="00973A89" w:rsidRPr="00271231">
        <w:rPr>
          <w:rFonts w:ascii="Times New Roman" w:hAnsi="Times New Roman" w:cs="Times New Roman"/>
          <w:sz w:val="24"/>
          <w:szCs w:val="24"/>
        </w:rPr>
        <w:t>предоставить за</w:t>
      </w:r>
      <w:r w:rsidRPr="00271231">
        <w:rPr>
          <w:rFonts w:ascii="Times New Roman" w:hAnsi="Times New Roman" w:cs="Times New Roman"/>
          <w:sz w:val="24"/>
          <w:szCs w:val="24"/>
        </w:rPr>
        <w:t xml:space="preserve"> последние два года, предшествующие размещению информации о закупочной процедуре на обязательных Интернет-ресурсах, опыта выполнения не менее двух аналогичных</w:t>
      </w:r>
      <w:r w:rsidRPr="002712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1231">
        <w:rPr>
          <w:rFonts w:ascii="Times New Roman" w:hAnsi="Times New Roman" w:cs="Times New Roman"/>
          <w:sz w:val="24"/>
          <w:szCs w:val="24"/>
        </w:rPr>
        <w:t>договоров оказания услуг общей стоимостью не менее 50 (пятидесяти) процентов</w:t>
      </w:r>
      <w:r w:rsidRPr="002712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1231">
        <w:rPr>
          <w:rFonts w:ascii="Times New Roman" w:hAnsi="Times New Roman" w:cs="Times New Roman"/>
          <w:sz w:val="24"/>
          <w:szCs w:val="24"/>
        </w:rPr>
        <w:t>начальной (максимальной) цены договора, установленной в закупочной документации.</w:t>
      </w:r>
    </w:p>
    <w:p w:rsidR="00D55674" w:rsidRPr="00271231" w:rsidRDefault="00F41AF4" w:rsidP="0063329D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271231">
        <w:rPr>
          <w:rFonts w:ascii="Times New Roman" w:hAnsi="Times New Roman" w:cs="Times New Roman"/>
          <w:sz w:val="24"/>
          <w:szCs w:val="24"/>
        </w:rPr>
        <w:t xml:space="preserve"> </w:t>
      </w:r>
      <w:r w:rsidR="00BD4A9E" w:rsidRPr="00271231">
        <w:rPr>
          <w:rFonts w:ascii="Times New Roman" w:hAnsi="Times New Roman" w:cs="Times New Roman"/>
          <w:sz w:val="24"/>
          <w:szCs w:val="24"/>
        </w:rPr>
        <w:t xml:space="preserve"> </w:t>
      </w:r>
      <w:r w:rsidR="00AB66EF" w:rsidRPr="00271231">
        <w:rPr>
          <w:rFonts w:ascii="Times New Roman" w:hAnsi="Times New Roman" w:cs="Times New Roman"/>
          <w:sz w:val="24"/>
          <w:szCs w:val="24"/>
        </w:rPr>
        <w:t xml:space="preserve">   </w:t>
      </w:r>
      <w:r w:rsidR="00A26D5B" w:rsidRPr="00271231">
        <w:rPr>
          <w:rFonts w:ascii="Times New Roman" w:hAnsi="Times New Roman" w:cs="Times New Roman"/>
          <w:b/>
          <w:sz w:val="24"/>
          <w:szCs w:val="24"/>
        </w:rPr>
        <w:t>4</w:t>
      </w:r>
      <w:r w:rsidR="00DC15BE" w:rsidRPr="00271231">
        <w:rPr>
          <w:rFonts w:ascii="Times New Roman" w:hAnsi="Times New Roman" w:cs="Times New Roman"/>
          <w:b/>
          <w:sz w:val="24"/>
          <w:szCs w:val="24"/>
        </w:rPr>
        <w:t>.3</w:t>
      </w:r>
      <w:r w:rsidR="00D55674" w:rsidRPr="00271231">
        <w:rPr>
          <w:rFonts w:ascii="Times New Roman" w:hAnsi="Times New Roman" w:cs="Times New Roman"/>
          <w:b/>
          <w:sz w:val="24"/>
          <w:szCs w:val="24"/>
        </w:rPr>
        <w:t>.</w:t>
      </w:r>
      <w:r w:rsidR="00D55674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о наличии действующих разрешений аттестаций, свидетельств СРО, лицензий.</w:t>
      </w:r>
    </w:p>
    <w:p w:rsidR="00D55674" w:rsidRPr="00271231" w:rsidRDefault="00D55674" w:rsidP="004A45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предъявляются.</w:t>
      </w:r>
    </w:p>
    <w:p w:rsidR="00D55674" w:rsidRPr="00271231" w:rsidRDefault="00A26D5B" w:rsidP="00D55674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231">
        <w:rPr>
          <w:rFonts w:ascii="Times New Roman" w:hAnsi="Times New Roman" w:cs="Times New Roman"/>
          <w:b/>
          <w:sz w:val="24"/>
          <w:szCs w:val="24"/>
        </w:rPr>
        <w:t>4</w:t>
      </w:r>
      <w:r w:rsidR="00DC15BE" w:rsidRPr="00271231">
        <w:rPr>
          <w:rFonts w:ascii="Times New Roman" w:hAnsi="Times New Roman" w:cs="Times New Roman"/>
          <w:b/>
          <w:sz w:val="24"/>
          <w:szCs w:val="24"/>
        </w:rPr>
        <w:t>.4</w:t>
      </w:r>
      <w:r w:rsidR="00D55674" w:rsidRPr="00271231">
        <w:rPr>
          <w:rFonts w:ascii="Times New Roman" w:hAnsi="Times New Roman" w:cs="Times New Roman"/>
          <w:b/>
          <w:sz w:val="24"/>
          <w:szCs w:val="24"/>
        </w:rPr>
        <w:t>. Требование о наличии сертифицированных систем менеджмента</w:t>
      </w:r>
    </w:p>
    <w:p w:rsidR="007C2654" w:rsidRPr="00271231" w:rsidRDefault="00D55674" w:rsidP="004A45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предъявляются.</w:t>
      </w:r>
    </w:p>
    <w:p w:rsidR="00D55674" w:rsidRPr="00271231" w:rsidRDefault="00A26D5B" w:rsidP="007C2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hAnsi="Times New Roman" w:cs="Times New Roman"/>
          <w:b/>
          <w:sz w:val="24"/>
          <w:szCs w:val="24"/>
        </w:rPr>
        <w:t>4</w:t>
      </w:r>
      <w:r w:rsidR="00DC15BE" w:rsidRPr="00271231">
        <w:rPr>
          <w:rFonts w:ascii="Times New Roman" w:hAnsi="Times New Roman" w:cs="Times New Roman"/>
          <w:b/>
          <w:sz w:val="24"/>
          <w:szCs w:val="24"/>
        </w:rPr>
        <w:t>.5</w:t>
      </w:r>
      <w:r w:rsidR="00D55674" w:rsidRPr="00271231">
        <w:rPr>
          <w:rFonts w:ascii="Times New Roman" w:hAnsi="Times New Roman" w:cs="Times New Roman"/>
          <w:b/>
          <w:sz w:val="24"/>
          <w:szCs w:val="24"/>
        </w:rPr>
        <w:t>. Требования о наличии аккредитации в Группе «Интер РАО»</w:t>
      </w:r>
    </w:p>
    <w:p w:rsidR="00D55674" w:rsidRPr="00271231" w:rsidRDefault="0083422F" w:rsidP="004A45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предъявляется.</w:t>
      </w:r>
    </w:p>
    <w:p w:rsidR="00D55674" w:rsidRPr="00271231" w:rsidRDefault="00A26D5B" w:rsidP="00D556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231">
        <w:rPr>
          <w:rFonts w:ascii="Times New Roman" w:hAnsi="Times New Roman" w:cs="Times New Roman"/>
          <w:b/>
          <w:sz w:val="24"/>
          <w:szCs w:val="24"/>
        </w:rPr>
        <w:t>4</w:t>
      </w:r>
      <w:r w:rsidR="00DC15BE" w:rsidRPr="00271231">
        <w:rPr>
          <w:rFonts w:ascii="Times New Roman" w:hAnsi="Times New Roman" w:cs="Times New Roman"/>
          <w:b/>
          <w:sz w:val="24"/>
          <w:szCs w:val="24"/>
        </w:rPr>
        <w:t>.6</w:t>
      </w:r>
      <w:r w:rsidR="00D55674" w:rsidRPr="00271231">
        <w:rPr>
          <w:rFonts w:ascii="Times New Roman" w:hAnsi="Times New Roman" w:cs="Times New Roman"/>
          <w:b/>
          <w:sz w:val="24"/>
          <w:szCs w:val="24"/>
        </w:rPr>
        <w:t>. Требования к опыту оказания аналогичных услуг</w:t>
      </w:r>
    </w:p>
    <w:p w:rsidR="00D55674" w:rsidRPr="00271231" w:rsidRDefault="000C7C14" w:rsidP="00CB2AA2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B2AA2" w:rsidRPr="00271231">
        <w:rPr>
          <w:rFonts w:ascii="Times New Roman" w:hAnsi="Times New Roman" w:cs="Times New Roman"/>
        </w:rPr>
        <w:t xml:space="preserve"> </w:t>
      </w:r>
      <w:r w:rsidR="00CB2AA2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за последние два года, предшествующие размещению информации о закупочной процедуре на обязательных Интернет-ресурсах, опыта выполнения не менее двух аналогичных договоров оказания услуг общей стоимостью не менее 50 (пятидесяти) процентов начальной (максимальной) цены договора, установленной в закупочной документации.</w:t>
      </w:r>
    </w:p>
    <w:p w:rsidR="00D55674" w:rsidRPr="00271231" w:rsidRDefault="00A26D5B" w:rsidP="00D55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C15BE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.7</w:t>
      </w:r>
      <w:r w:rsidR="00D55674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опыту поставки аналогичных товаров</w:t>
      </w:r>
    </w:p>
    <w:p w:rsidR="00EE7402" w:rsidRPr="00271231" w:rsidRDefault="00D55674" w:rsidP="004A45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предъявляются.</w:t>
      </w:r>
    </w:p>
    <w:p w:rsidR="00EE7402" w:rsidRPr="00271231" w:rsidRDefault="009D2C2B" w:rsidP="00EE7402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26D5B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C15BE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.8</w:t>
      </w:r>
      <w:r w:rsidR="00D55674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Требования к </w:t>
      </w:r>
      <w:r w:rsidR="00CB3018" w:rsidRPr="0027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субподрядным организациям</w:t>
      </w:r>
    </w:p>
    <w:p w:rsidR="008A33B1" w:rsidRPr="00271231" w:rsidRDefault="008A33B1" w:rsidP="008A33B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привлечение контрагентом субподрядчиков. Привлечение персонала     контрагентом, производится после предварительного согласования с представителем Заказчика. </w:t>
      </w:r>
    </w:p>
    <w:p w:rsidR="008A33B1" w:rsidRPr="00271231" w:rsidRDefault="008A33B1" w:rsidP="008A33B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Предоставляемые услуги должны соответствовать требованиям техники безопасности, пожарной безопасности, электробезопасности РФ, положениям об охране труда и санитарным нормам. За их соблюдение и выполнение   несет ответственность   Исполнитель.</w:t>
      </w:r>
    </w:p>
    <w:p w:rsidR="00D55674" w:rsidRPr="00271231" w:rsidRDefault="00A26D5B" w:rsidP="00D55674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271231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5</w:t>
      </w:r>
      <w:r w:rsidR="00D55674" w:rsidRPr="00271231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. Приложения</w:t>
      </w:r>
    </w:p>
    <w:p w:rsidR="00BC1233" w:rsidRPr="00271231" w:rsidRDefault="00484400" w:rsidP="006C042E">
      <w:pPr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        </w:t>
      </w:r>
      <w:r w:rsidR="00F2655E" w:rsidRPr="00271231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</w:t>
      </w:r>
      <w:r w:rsidR="006C042E" w:rsidRPr="00271231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</w:t>
      </w:r>
      <w:r w:rsidR="009D2C2B" w:rsidRPr="00271231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</w:t>
      </w:r>
      <w:r w:rsidR="00F2655E" w:rsidRPr="00271231">
        <w:rPr>
          <w:rFonts w:ascii="Times New Roman" w:eastAsia="Cambria" w:hAnsi="Times New Roman" w:cs="Times New Roman"/>
          <w:sz w:val="24"/>
          <w:szCs w:val="24"/>
          <w:lang w:eastAsia="ru-RU"/>
        </w:rPr>
        <w:t>Приложение № 1 к</w:t>
      </w:r>
      <w:r w:rsidR="00714A24" w:rsidRPr="00271231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техническому </w:t>
      </w:r>
      <w:r w:rsidR="00F2655E" w:rsidRPr="00271231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заданию </w:t>
      </w:r>
      <w:r w:rsidR="004968A6">
        <w:rPr>
          <w:rFonts w:ascii="Times New Roman" w:eastAsia="Cambria" w:hAnsi="Times New Roman" w:cs="Times New Roman"/>
          <w:sz w:val="24"/>
          <w:szCs w:val="24"/>
          <w:lang w:eastAsia="ru-RU"/>
        </w:rPr>
        <w:t>«Расчет стоимости</w:t>
      </w:r>
      <w:r w:rsidR="008C0E83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за квадратный метр</w:t>
      </w:r>
      <w:r w:rsidR="00714A24" w:rsidRPr="00271231">
        <w:rPr>
          <w:rFonts w:ascii="Times New Roman" w:eastAsia="Cambria" w:hAnsi="Times New Roman" w:cs="Times New Roman"/>
          <w:sz w:val="24"/>
          <w:szCs w:val="24"/>
          <w:lang w:eastAsia="ru-RU"/>
        </w:rPr>
        <w:t>».</w:t>
      </w:r>
    </w:p>
    <w:p w:rsidR="0053507B" w:rsidRPr="00271231" w:rsidRDefault="00F2655E" w:rsidP="006C042E">
      <w:pPr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6C042E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4BED" w:rsidRPr="00271231" w:rsidRDefault="006C042E" w:rsidP="006C7E3E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95ED6" w:rsidRPr="0027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000616" w:rsidRPr="003D3D71" w:rsidRDefault="00000616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6C7E3E" w:rsidRDefault="006C7E3E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A472A7" w:rsidRPr="00A431D9" w:rsidRDefault="00B90247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П</w:t>
      </w:r>
      <w:r w:rsidR="00A472A7" w:rsidRPr="00A431D9">
        <w:rPr>
          <w:rFonts w:ascii="Times New Roman" w:hAnsi="Times New Roman" w:cs="Times New Roman"/>
        </w:rPr>
        <w:t>риложение №1</w:t>
      </w:r>
    </w:p>
    <w:p w:rsidR="003D7954" w:rsidRPr="00A431D9" w:rsidRDefault="003D7954" w:rsidP="00A472A7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 xml:space="preserve">к техническому заданию </w:t>
      </w:r>
    </w:p>
    <w:p w:rsidR="003769B4" w:rsidRPr="00A431D9" w:rsidRDefault="003769B4" w:rsidP="003D7954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</w:p>
    <w:p w:rsidR="00A472A7" w:rsidRPr="00A431D9" w:rsidRDefault="00A472A7" w:rsidP="003D7954">
      <w:pPr>
        <w:autoSpaceDE w:val="0"/>
        <w:autoSpaceDN w:val="0"/>
        <w:adjustRightInd w:val="0"/>
        <w:spacing w:after="0" w:line="240" w:lineRule="auto"/>
        <w:ind w:left="5760" w:firstLine="720"/>
        <w:jc w:val="right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 xml:space="preserve"> </w:t>
      </w:r>
    </w:p>
    <w:p w:rsidR="00A472A7" w:rsidRPr="00A431D9" w:rsidRDefault="00A472A7" w:rsidP="00A472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472A7" w:rsidRPr="00A431D9" w:rsidRDefault="00A472A7" w:rsidP="00A472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15780" w:rsidRPr="00A431D9" w:rsidRDefault="00B15780" w:rsidP="00B15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431D9">
        <w:rPr>
          <w:rFonts w:ascii="Times New Roman" w:eastAsia="Times New Roman" w:hAnsi="Times New Roman" w:cs="Times New Roman"/>
          <w:b/>
          <w:lang w:eastAsia="ru-RU"/>
        </w:rPr>
        <w:t>Рас</w:t>
      </w:r>
      <w:r w:rsidR="004968A6">
        <w:rPr>
          <w:rFonts w:ascii="Times New Roman" w:eastAsia="Times New Roman" w:hAnsi="Times New Roman" w:cs="Times New Roman"/>
          <w:b/>
          <w:lang w:eastAsia="ru-RU"/>
        </w:rPr>
        <w:t>чет стоимости</w:t>
      </w:r>
      <w:r w:rsidR="008C0E83">
        <w:rPr>
          <w:rFonts w:ascii="Times New Roman" w:eastAsia="Times New Roman" w:hAnsi="Times New Roman" w:cs="Times New Roman"/>
          <w:b/>
          <w:lang w:eastAsia="ru-RU"/>
        </w:rPr>
        <w:t xml:space="preserve"> за квадратный метр</w:t>
      </w:r>
      <w:r w:rsidR="004968A6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B15780" w:rsidRPr="00A431D9" w:rsidRDefault="00B15780" w:rsidP="00B157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15780" w:rsidRPr="00A431D9" w:rsidRDefault="00B15780" w:rsidP="00B157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10490" w:type="dxa"/>
        <w:tblInd w:w="-459" w:type="dxa"/>
        <w:tblLook w:val="04A0" w:firstRow="1" w:lastRow="0" w:firstColumn="1" w:lastColumn="0" w:noHBand="0" w:noVBand="1"/>
      </w:tblPr>
      <w:tblGrid>
        <w:gridCol w:w="436"/>
        <w:gridCol w:w="3475"/>
        <w:gridCol w:w="1418"/>
        <w:gridCol w:w="2116"/>
        <w:gridCol w:w="1656"/>
        <w:gridCol w:w="1389"/>
      </w:tblGrid>
      <w:tr w:rsidR="00B15780" w:rsidRPr="00A431D9" w:rsidTr="00FA623E">
        <w:trPr>
          <w:trHeight w:val="518"/>
        </w:trPr>
        <w:tc>
          <w:tcPr>
            <w:tcW w:w="43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 </w:t>
            </w:r>
          </w:p>
        </w:tc>
        <w:tc>
          <w:tcPr>
            <w:tcW w:w="3475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Участок</w:t>
            </w:r>
          </w:p>
        </w:tc>
        <w:tc>
          <w:tcPr>
            <w:tcW w:w="1418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Площадь, кв. м.</w:t>
            </w:r>
          </w:p>
        </w:tc>
        <w:tc>
          <w:tcPr>
            <w:tcW w:w="2116" w:type="dxa"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Стоимость за квадратный метр, руб.</w:t>
            </w:r>
          </w:p>
        </w:tc>
        <w:tc>
          <w:tcPr>
            <w:tcW w:w="165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Сумма за месяц, руб.</w:t>
            </w:r>
          </w:p>
          <w:p w:rsidR="00B15780" w:rsidRPr="003456B6" w:rsidRDefault="003456B6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>
              <w:rPr>
                <w:rFonts w:hAnsi="Times New Roman"/>
                <w:b/>
                <w:bCs/>
              </w:rPr>
              <w:t>(без НДС)</w:t>
            </w: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  <w:b/>
                <w:bCs/>
              </w:rPr>
            </w:pPr>
            <w:r w:rsidRPr="00A431D9">
              <w:rPr>
                <w:rFonts w:hAnsi="Times New Roman"/>
                <w:b/>
                <w:bCs/>
              </w:rPr>
              <w:t>Сумма за месяц с НДС,руб.</w:t>
            </w:r>
          </w:p>
        </w:tc>
      </w:tr>
      <w:tr w:rsidR="00B15780" w:rsidRPr="00A431D9" w:rsidTr="00FA623E">
        <w:trPr>
          <w:trHeight w:val="599"/>
        </w:trPr>
        <w:tc>
          <w:tcPr>
            <w:tcW w:w="43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</w:t>
            </w:r>
          </w:p>
        </w:tc>
        <w:tc>
          <w:tcPr>
            <w:tcW w:w="3475" w:type="dxa"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здание Управления, г. Саратов, ул. В.Г. Рахова,  д.181</w:t>
            </w:r>
          </w:p>
        </w:tc>
        <w:tc>
          <w:tcPr>
            <w:tcW w:w="1418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3516,8</w:t>
            </w:r>
          </w:p>
        </w:tc>
        <w:tc>
          <w:tcPr>
            <w:tcW w:w="211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65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599"/>
        </w:trPr>
        <w:tc>
          <w:tcPr>
            <w:tcW w:w="436" w:type="dxa"/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</w:t>
            </w:r>
          </w:p>
        </w:tc>
        <w:tc>
          <w:tcPr>
            <w:tcW w:w="3475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здание Управления, г. Саратов, ул. В.Г.  Рахова, д.181 (прилегающая территория)</w:t>
            </w:r>
          </w:p>
        </w:tc>
        <w:tc>
          <w:tcPr>
            <w:tcW w:w="1418" w:type="dxa"/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300</w:t>
            </w:r>
          </w:p>
        </w:tc>
        <w:tc>
          <w:tcPr>
            <w:tcW w:w="2116" w:type="dxa"/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656" w:type="dxa"/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551"/>
        </w:trPr>
        <w:tc>
          <w:tcPr>
            <w:tcW w:w="43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</w:t>
            </w:r>
          </w:p>
        </w:tc>
        <w:tc>
          <w:tcPr>
            <w:tcW w:w="3475" w:type="dxa"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п. Базарный Карабулак, ул. Ленина, 2a,</w:t>
            </w:r>
          </w:p>
        </w:tc>
        <w:tc>
          <w:tcPr>
            <w:tcW w:w="1418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341,57</w:t>
            </w:r>
          </w:p>
        </w:tc>
        <w:tc>
          <w:tcPr>
            <w:tcW w:w="211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65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417"/>
        </w:trPr>
        <w:tc>
          <w:tcPr>
            <w:tcW w:w="43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4</w:t>
            </w:r>
          </w:p>
        </w:tc>
        <w:tc>
          <w:tcPr>
            <w:tcW w:w="3475" w:type="dxa"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 .п. Озинки ул. Пушкинская, 48</w:t>
            </w:r>
          </w:p>
        </w:tc>
        <w:tc>
          <w:tcPr>
            <w:tcW w:w="1418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207</w:t>
            </w:r>
          </w:p>
        </w:tc>
        <w:tc>
          <w:tcPr>
            <w:tcW w:w="211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65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409"/>
        </w:trPr>
        <w:tc>
          <w:tcPr>
            <w:tcW w:w="43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5</w:t>
            </w:r>
          </w:p>
        </w:tc>
        <w:tc>
          <w:tcPr>
            <w:tcW w:w="3475" w:type="dxa"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 .п. Дергачи ул. Садовая ,45</w:t>
            </w:r>
          </w:p>
        </w:tc>
        <w:tc>
          <w:tcPr>
            <w:tcW w:w="1418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77,9</w:t>
            </w:r>
          </w:p>
        </w:tc>
        <w:tc>
          <w:tcPr>
            <w:tcW w:w="211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65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450"/>
        </w:trPr>
        <w:tc>
          <w:tcPr>
            <w:tcW w:w="43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6</w:t>
            </w:r>
          </w:p>
        </w:tc>
        <w:tc>
          <w:tcPr>
            <w:tcW w:w="3475" w:type="dxa"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с. Воскресенск, ул. Калинина, 5</w:t>
            </w:r>
          </w:p>
        </w:tc>
        <w:tc>
          <w:tcPr>
            <w:tcW w:w="1418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104</w:t>
            </w:r>
          </w:p>
        </w:tc>
        <w:tc>
          <w:tcPr>
            <w:tcW w:w="211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65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450"/>
        </w:trPr>
        <w:tc>
          <w:tcPr>
            <w:tcW w:w="43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7</w:t>
            </w:r>
          </w:p>
        </w:tc>
        <w:tc>
          <w:tcPr>
            <w:tcW w:w="3475" w:type="dxa"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Мокроус, ул. Центральная, 55</w:t>
            </w:r>
          </w:p>
        </w:tc>
        <w:tc>
          <w:tcPr>
            <w:tcW w:w="1418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136</w:t>
            </w:r>
          </w:p>
        </w:tc>
        <w:tc>
          <w:tcPr>
            <w:tcW w:w="211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65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571"/>
        </w:trPr>
        <w:tc>
          <w:tcPr>
            <w:tcW w:w="43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8</w:t>
            </w:r>
          </w:p>
        </w:tc>
        <w:tc>
          <w:tcPr>
            <w:tcW w:w="3475" w:type="dxa"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Турки, ул.    Революционная, 13,</w:t>
            </w:r>
          </w:p>
        </w:tc>
        <w:tc>
          <w:tcPr>
            <w:tcW w:w="1418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119,8</w:t>
            </w:r>
          </w:p>
        </w:tc>
        <w:tc>
          <w:tcPr>
            <w:tcW w:w="211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65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450"/>
        </w:trPr>
        <w:tc>
          <w:tcPr>
            <w:tcW w:w="43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9</w:t>
            </w:r>
          </w:p>
        </w:tc>
        <w:tc>
          <w:tcPr>
            <w:tcW w:w="3475" w:type="dxa"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г. Ершов, ул. Ломоносова, 2</w:t>
            </w:r>
          </w:p>
        </w:tc>
        <w:tc>
          <w:tcPr>
            <w:tcW w:w="1418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402,7</w:t>
            </w:r>
          </w:p>
        </w:tc>
        <w:tc>
          <w:tcPr>
            <w:tcW w:w="211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65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450"/>
        </w:trPr>
        <w:tc>
          <w:tcPr>
            <w:tcW w:w="43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</w:t>
            </w:r>
          </w:p>
        </w:tc>
        <w:tc>
          <w:tcPr>
            <w:tcW w:w="3475" w:type="dxa"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г. Пугачев, ул.  Топорковская, 10/1</w:t>
            </w:r>
          </w:p>
        </w:tc>
        <w:tc>
          <w:tcPr>
            <w:tcW w:w="1418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259,3</w:t>
            </w:r>
          </w:p>
        </w:tc>
        <w:tc>
          <w:tcPr>
            <w:tcW w:w="211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65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735"/>
        </w:trPr>
        <w:tc>
          <w:tcPr>
            <w:tcW w:w="43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</w:t>
            </w:r>
          </w:p>
        </w:tc>
        <w:tc>
          <w:tcPr>
            <w:tcW w:w="3475" w:type="dxa"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п. Степное, ул. 50 лет Победы, площадь</w:t>
            </w:r>
          </w:p>
        </w:tc>
        <w:tc>
          <w:tcPr>
            <w:tcW w:w="1418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100,3</w:t>
            </w:r>
          </w:p>
        </w:tc>
        <w:tc>
          <w:tcPr>
            <w:tcW w:w="211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65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405"/>
        </w:trPr>
        <w:tc>
          <w:tcPr>
            <w:tcW w:w="43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12</w:t>
            </w:r>
          </w:p>
        </w:tc>
        <w:tc>
          <w:tcPr>
            <w:tcW w:w="3475" w:type="dxa"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с. Балтай, пер.   Почтовый, 17</w:t>
            </w:r>
          </w:p>
        </w:tc>
        <w:tc>
          <w:tcPr>
            <w:tcW w:w="1418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277,2</w:t>
            </w:r>
          </w:p>
        </w:tc>
        <w:tc>
          <w:tcPr>
            <w:tcW w:w="211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65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553"/>
        </w:trPr>
        <w:tc>
          <w:tcPr>
            <w:tcW w:w="43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13</w:t>
            </w:r>
          </w:p>
        </w:tc>
        <w:tc>
          <w:tcPr>
            <w:tcW w:w="3475" w:type="dxa"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 xml:space="preserve"> р. п. Духовницкое,     ул. Ленина, 12/12</w:t>
            </w:r>
          </w:p>
        </w:tc>
        <w:tc>
          <w:tcPr>
            <w:tcW w:w="1418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181,4</w:t>
            </w:r>
          </w:p>
        </w:tc>
        <w:tc>
          <w:tcPr>
            <w:tcW w:w="211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656" w:type="dxa"/>
            <w:noWrap/>
            <w:hideMark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 </w:t>
            </w: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419"/>
        </w:trPr>
        <w:tc>
          <w:tcPr>
            <w:tcW w:w="436" w:type="dxa"/>
            <w:tcBorders>
              <w:bottom w:val="single" w:sz="4" w:space="0" w:color="auto"/>
            </w:tcBorders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14</w:t>
            </w:r>
          </w:p>
        </w:tc>
        <w:tc>
          <w:tcPr>
            <w:tcW w:w="3475" w:type="dxa"/>
            <w:tcBorders>
              <w:bottom w:val="single" w:sz="4" w:space="0" w:color="auto"/>
            </w:tcBorders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р. п. Романовка, ул. Народная, 13</w:t>
            </w:r>
          </w:p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118,2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89" w:type="dxa"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41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 w:rsidRPr="00A431D9">
              <w:rPr>
                <w:rFonts w:hAnsi="Times New Roman"/>
                <w:b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5780" w:rsidRPr="00A431D9" w:rsidRDefault="00040EB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  <w:r w:rsidRPr="00A431D9">
              <w:rPr>
                <w:rFonts w:hAnsi="Times New Roman"/>
              </w:rPr>
              <w:t>6142,17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FA623E" w:rsidRPr="00A431D9" w:rsidTr="00FA623E">
        <w:trPr>
          <w:trHeight w:val="333"/>
        </w:trPr>
        <w:tc>
          <w:tcPr>
            <w:tcW w:w="7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623E" w:rsidRPr="00A431D9" w:rsidRDefault="00FA623E" w:rsidP="00B15780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 w:rsidRPr="00A431D9">
              <w:rPr>
                <w:rFonts w:hAnsi="Times New Roman"/>
                <w:b/>
              </w:rPr>
              <w:t>Всего за 9 месяцев: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3E" w:rsidRPr="00A431D9" w:rsidRDefault="00FA623E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3E" w:rsidRPr="00A431D9" w:rsidRDefault="00FA623E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  <w:tr w:rsidR="00B15780" w:rsidRPr="00A431D9" w:rsidTr="00FA623E">
        <w:trPr>
          <w:trHeight w:val="5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rPr>
                <w:rFonts w:hAnsi="Times New Roman"/>
                <w:b/>
              </w:rPr>
            </w:pPr>
            <w:r w:rsidRPr="00A431D9">
              <w:rPr>
                <w:rFonts w:hAnsi="Times New Roman"/>
                <w:b/>
              </w:rPr>
              <w:t xml:space="preserve">В т.ч. НДС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center"/>
              <w:rPr>
                <w:rFonts w:hAnsi="Times New Roma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780" w:rsidRPr="00A431D9" w:rsidRDefault="00B15780" w:rsidP="00B15780">
            <w:pPr>
              <w:autoSpaceDE w:val="0"/>
              <w:autoSpaceDN w:val="0"/>
              <w:adjustRightInd w:val="0"/>
              <w:jc w:val="right"/>
              <w:rPr>
                <w:rFonts w:hAnsi="Times New Roman"/>
              </w:rPr>
            </w:pPr>
          </w:p>
        </w:tc>
      </w:tr>
    </w:tbl>
    <w:p w:rsidR="00B15780" w:rsidRPr="008F6167" w:rsidRDefault="00B15780" w:rsidP="00B157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5780" w:rsidRPr="008F6167" w:rsidRDefault="00B15780" w:rsidP="00B15780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72A7" w:rsidRPr="008F6167" w:rsidRDefault="00A472A7" w:rsidP="00A472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472A7" w:rsidRPr="008F6167" w:rsidRDefault="00A472A7" w:rsidP="0080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2A7" w:rsidRPr="008F6167" w:rsidRDefault="00A472A7" w:rsidP="0080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2A7" w:rsidRPr="008F6167" w:rsidRDefault="00A472A7" w:rsidP="0080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2A7" w:rsidRDefault="00A472A7" w:rsidP="0080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CE4" w:rsidRDefault="00932CE4" w:rsidP="0080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CE4" w:rsidRDefault="00932CE4" w:rsidP="0080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76AF5" w:rsidRDefault="00876AF5" w:rsidP="0080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AF5" w:rsidRDefault="00876AF5" w:rsidP="0080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CE4" w:rsidRDefault="00932CE4" w:rsidP="0080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574" w:rsidRDefault="000A2574" w:rsidP="0080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D28" w:rsidRDefault="00B10D28" w:rsidP="00803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3F18" w:rsidRDefault="00623F18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67B" w:rsidRDefault="004B267B" w:rsidP="009E70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70A1" w:rsidRPr="00697427" w:rsidRDefault="00F03497" w:rsidP="00F0349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sectPr w:rsidR="009E70A1" w:rsidRPr="00697427" w:rsidSect="00A95ED6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A45" w:rsidRDefault="00036A45" w:rsidP="0012449A">
      <w:pPr>
        <w:spacing w:after="0" w:line="240" w:lineRule="auto"/>
      </w:pPr>
      <w:r>
        <w:separator/>
      </w:r>
    </w:p>
  </w:endnote>
  <w:endnote w:type="continuationSeparator" w:id="0">
    <w:p w:rsidR="00036A45" w:rsidRDefault="00036A45" w:rsidP="00124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A45" w:rsidRDefault="00036A45" w:rsidP="0012449A">
      <w:pPr>
        <w:spacing w:after="0" w:line="240" w:lineRule="auto"/>
      </w:pPr>
      <w:r>
        <w:separator/>
      </w:r>
    </w:p>
  </w:footnote>
  <w:footnote w:type="continuationSeparator" w:id="0">
    <w:p w:rsidR="00036A45" w:rsidRDefault="00036A45" w:rsidP="001244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177F5"/>
    <w:multiLevelType w:val="hybridMultilevel"/>
    <w:tmpl w:val="9590400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12CD0"/>
    <w:multiLevelType w:val="hybridMultilevel"/>
    <w:tmpl w:val="E298957E"/>
    <w:lvl w:ilvl="0" w:tplc="FFFFFFFF">
      <w:start w:val="1"/>
      <w:numFmt w:val="bullet"/>
      <w:lvlText w:val="­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616521"/>
    <w:multiLevelType w:val="multilevel"/>
    <w:tmpl w:val="517C9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D49"/>
    <w:rsid w:val="00000007"/>
    <w:rsid w:val="00000098"/>
    <w:rsid w:val="00000616"/>
    <w:rsid w:val="00002CD5"/>
    <w:rsid w:val="00007854"/>
    <w:rsid w:val="00011973"/>
    <w:rsid w:val="00012BE8"/>
    <w:rsid w:val="00012E09"/>
    <w:rsid w:val="00017266"/>
    <w:rsid w:val="00023648"/>
    <w:rsid w:val="0002764F"/>
    <w:rsid w:val="00032E76"/>
    <w:rsid w:val="00036A45"/>
    <w:rsid w:val="000409BC"/>
    <w:rsid w:val="00040EB0"/>
    <w:rsid w:val="00055EE8"/>
    <w:rsid w:val="00063056"/>
    <w:rsid w:val="00063934"/>
    <w:rsid w:val="00065C71"/>
    <w:rsid w:val="00070B3C"/>
    <w:rsid w:val="00073BCB"/>
    <w:rsid w:val="000829F4"/>
    <w:rsid w:val="00083FD7"/>
    <w:rsid w:val="000846CB"/>
    <w:rsid w:val="00092A42"/>
    <w:rsid w:val="0009714F"/>
    <w:rsid w:val="000973A2"/>
    <w:rsid w:val="000A2082"/>
    <w:rsid w:val="000A2574"/>
    <w:rsid w:val="000A4170"/>
    <w:rsid w:val="000B0901"/>
    <w:rsid w:val="000B2603"/>
    <w:rsid w:val="000B4ACD"/>
    <w:rsid w:val="000B68B6"/>
    <w:rsid w:val="000B7F20"/>
    <w:rsid w:val="000C627D"/>
    <w:rsid w:val="000C7C14"/>
    <w:rsid w:val="000D1FAC"/>
    <w:rsid w:val="000E403C"/>
    <w:rsid w:val="000E4DA0"/>
    <w:rsid w:val="000E666C"/>
    <w:rsid w:val="000F2269"/>
    <w:rsid w:val="000F4479"/>
    <w:rsid w:val="000F52FA"/>
    <w:rsid w:val="00100AAF"/>
    <w:rsid w:val="00100D9E"/>
    <w:rsid w:val="00101338"/>
    <w:rsid w:val="00102923"/>
    <w:rsid w:val="0011544D"/>
    <w:rsid w:val="001172FD"/>
    <w:rsid w:val="00120705"/>
    <w:rsid w:val="0012449A"/>
    <w:rsid w:val="00124F3C"/>
    <w:rsid w:val="001275DA"/>
    <w:rsid w:val="001323C0"/>
    <w:rsid w:val="00135503"/>
    <w:rsid w:val="00135FE0"/>
    <w:rsid w:val="0014646B"/>
    <w:rsid w:val="00151489"/>
    <w:rsid w:val="0015593B"/>
    <w:rsid w:val="001630DE"/>
    <w:rsid w:val="001636C3"/>
    <w:rsid w:val="00163F48"/>
    <w:rsid w:val="00171CF8"/>
    <w:rsid w:val="00173FD1"/>
    <w:rsid w:val="0018064F"/>
    <w:rsid w:val="00180A63"/>
    <w:rsid w:val="00182B3C"/>
    <w:rsid w:val="00187E95"/>
    <w:rsid w:val="00193D46"/>
    <w:rsid w:val="00195657"/>
    <w:rsid w:val="001A297B"/>
    <w:rsid w:val="001A3DA3"/>
    <w:rsid w:val="001A4459"/>
    <w:rsid w:val="001A4AB5"/>
    <w:rsid w:val="001A6534"/>
    <w:rsid w:val="001B0C1F"/>
    <w:rsid w:val="001B3B4D"/>
    <w:rsid w:val="001B6DF2"/>
    <w:rsid w:val="001C1A60"/>
    <w:rsid w:val="001C206E"/>
    <w:rsid w:val="001C6622"/>
    <w:rsid w:val="001C6736"/>
    <w:rsid w:val="001C7E62"/>
    <w:rsid w:val="001D2942"/>
    <w:rsid w:val="001E2945"/>
    <w:rsid w:val="001E4B99"/>
    <w:rsid w:val="0020262C"/>
    <w:rsid w:val="00206FFC"/>
    <w:rsid w:val="002118FE"/>
    <w:rsid w:val="0021209D"/>
    <w:rsid w:val="0025073B"/>
    <w:rsid w:val="00251BDC"/>
    <w:rsid w:val="002525D8"/>
    <w:rsid w:val="00255EF2"/>
    <w:rsid w:val="00271231"/>
    <w:rsid w:val="00273E03"/>
    <w:rsid w:val="002851FB"/>
    <w:rsid w:val="00291679"/>
    <w:rsid w:val="0029318C"/>
    <w:rsid w:val="002A0645"/>
    <w:rsid w:val="002A1771"/>
    <w:rsid w:val="002A2EE4"/>
    <w:rsid w:val="002A4CAD"/>
    <w:rsid w:val="002A520D"/>
    <w:rsid w:val="002A659B"/>
    <w:rsid w:val="002B5324"/>
    <w:rsid w:val="002B76DB"/>
    <w:rsid w:val="002C0E13"/>
    <w:rsid w:val="002C2F1F"/>
    <w:rsid w:val="002C4B36"/>
    <w:rsid w:val="002D5D56"/>
    <w:rsid w:val="002F0469"/>
    <w:rsid w:val="002F2D04"/>
    <w:rsid w:val="002F6F06"/>
    <w:rsid w:val="003122DE"/>
    <w:rsid w:val="003172C1"/>
    <w:rsid w:val="00322C9A"/>
    <w:rsid w:val="003265B9"/>
    <w:rsid w:val="003303F8"/>
    <w:rsid w:val="003456B6"/>
    <w:rsid w:val="00363934"/>
    <w:rsid w:val="003769B4"/>
    <w:rsid w:val="00376B73"/>
    <w:rsid w:val="00384F46"/>
    <w:rsid w:val="003932A6"/>
    <w:rsid w:val="003B0F82"/>
    <w:rsid w:val="003B11EA"/>
    <w:rsid w:val="003B2529"/>
    <w:rsid w:val="003C36C3"/>
    <w:rsid w:val="003C470D"/>
    <w:rsid w:val="003C645D"/>
    <w:rsid w:val="003C6D4E"/>
    <w:rsid w:val="003D21BE"/>
    <w:rsid w:val="003D3D71"/>
    <w:rsid w:val="003D7954"/>
    <w:rsid w:val="003E0EFE"/>
    <w:rsid w:val="003E339B"/>
    <w:rsid w:val="003E5BE6"/>
    <w:rsid w:val="003F413E"/>
    <w:rsid w:val="003F6226"/>
    <w:rsid w:val="003F6860"/>
    <w:rsid w:val="003F73C2"/>
    <w:rsid w:val="00404546"/>
    <w:rsid w:val="00407FD5"/>
    <w:rsid w:val="0041555A"/>
    <w:rsid w:val="004161A1"/>
    <w:rsid w:val="00416279"/>
    <w:rsid w:val="0042095D"/>
    <w:rsid w:val="004214E9"/>
    <w:rsid w:val="00423258"/>
    <w:rsid w:val="00423C60"/>
    <w:rsid w:val="004274E3"/>
    <w:rsid w:val="00432581"/>
    <w:rsid w:val="00436546"/>
    <w:rsid w:val="0043734E"/>
    <w:rsid w:val="0044413C"/>
    <w:rsid w:val="00447FA3"/>
    <w:rsid w:val="00451F4D"/>
    <w:rsid w:val="00460A9A"/>
    <w:rsid w:val="004676E3"/>
    <w:rsid w:val="00473C80"/>
    <w:rsid w:val="00477DDB"/>
    <w:rsid w:val="00480B3C"/>
    <w:rsid w:val="00483066"/>
    <w:rsid w:val="004834F6"/>
    <w:rsid w:val="004843E4"/>
    <w:rsid w:val="00484400"/>
    <w:rsid w:val="004854C8"/>
    <w:rsid w:val="00491C00"/>
    <w:rsid w:val="004927FA"/>
    <w:rsid w:val="0049451E"/>
    <w:rsid w:val="00495583"/>
    <w:rsid w:val="004968A6"/>
    <w:rsid w:val="004A08E6"/>
    <w:rsid w:val="004A19BA"/>
    <w:rsid w:val="004A455E"/>
    <w:rsid w:val="004B267B"/>
    <w:rsid w:val="004C150A"/>
    <w:rsid w:val="004C1B73"/>
    <w:rsid w:val="004C6F09"/>
    <w:rsid w:val="004D1436"/>
    <w:rsid w:val="004D1AB8"/>
    <w:rsid w:val="004D2BB9"/>
    <w:rsid w:val="004E3061"/>
    <w:rsid w:val="004E4D4C"/>
    <w:rsid w:val="004E52D6"/>
    <w:rsid w:val="004E5785"/>
    <w:rsid w:val="004E6047"/>
    <w:rsid w:val="004E6C6F"/>
    <w:rsid w:val="004F37F8"/>
    <w:rsid w:val="005041F1"/>
    <w:rsid w:val="0050437D"/>
    <w:rsid w:val="005056B7"/>
    <w:rsid w:val="00505C8E"/>
    <w:rsid w:val="0051206F"/>
    <w:rsid w:val="00514A37"/>
    <w:rsid w:val="00514CDD"/>
    <w:rsid w:val="005248A6"/>
    <w:rsid w:val="00527B8C"/>
    <w:rsid w:val="00533B9D"/>
    <w:rsid w:val="0053507B"/>
    <w:rsid w:val="00536AC5"/>
    <w:rsid w:val="00541D42"/>
    <w:rsid w:val="00542F25"/>
    <w:rsid w:val="005436D5"/>
    <w:rsid w:val="005502D4"/>
    <w:rsid w:val="00551A54"/>
    <w:rsid w:val="00563788"/>
    <w:rsid w:val="00565024"/>
    <w:rsid w:val="0056750A"/>
    <w:rsid w:val="00571015"/>
    <w:rsid w:val="00572C17"/>
    <w:rsid w:val="0057525F"/>
    <w:rsid w:val="00580AB2"/>
    <w:rsid w:val="0058681D"/>
    <w:rsid w:val="005902FC"/>
    <w:rsid w:val="005A1A2A"/>
    <w:rsid w:val="005A79D4"/>
    <w:rsid w:val="005B0E32"/>
    <w:rsid w:val="005B11AC"/>
    <w:rsid w:val="005B1BD3"/>
    <w:rsid w:val="005C253B"/>
    <w:rsid w:val="005C50DA"/>
    <w:rsid w:val="005D7DCE"/>
    <w:rsid w:val="005E0005"/>
    <w:rsid w:val="005E4158"/>
    <w:rsid w:val="005E46E8"/>
    <w:rsid w:val="0061625C"/>
    <w:rsid w:val="00623F18"/>
    <w:rsid w:val="0063329D"/>
    <w:rsid w:val="00640C9C"/>
    <w:rsid w:val="00654333"/>
    <w:rsid w:val="00656356"/>
    <w:rsid w:val="00656B3D"/>
    <w:rsid w:val="006576D8"/>
    <w:rsid w:val="0066430F"/>
    <w:rsid w:val="00665160"/>
    <w:rsid w:val="00665ED8"/>
    <w:rsid w:val="006666F9"/>
    <w:rsid w:val="00667E30"/>
    <w:rsid w:val="00677AD6"/>
    <w:rsid w:val="00681C85"/>
    <w:rsid w:val="00683C92"/>
    <w:rsid w:val="006852EC"/>
    <w:rsid w:val="006856E9"/>
    <w:rsid w:val="00687D49"/>
    <w:rsid w:val="006902A9"/>
    <w:rsid w:val="0069177C"/>
    <w:rsid w:val="00695F9C"/>
    <w:rsid w:val="00696D83"/>
    <w:rsid w:val="00697427"/>
    <w:rsid w:val="00697C32"/>
    <w:rsid w:val="006A0660"/>
    <w:rsid w:val="006A2074"/>
    <w:rsid w:val="006A41CB"/>
    <w:rsid w:val="006A57C1"/>
    <w:rsid w:val="006A65D0"/>
    <w:rsid w:val="006A7B36"/>
    <w:rsid w:val="006B4BED"/>
    <w:rsid w:val="006B5136"/>
    <w:rsid w:val="006B77C3"/>
    <w:rsid w:val="006C00F9"/>
    <w:rsid w:val="006C042E"/>
    <w:rsid w:val="006C7E3E"/>
    <w:rsid w:val="006D109D"/>
    <w:rsid w:val="006D2AA1"/>
    <w:rsid w:val="006F49BA"/>
    <w:rsid w:val="00700674"/>
    <w:rsid w:val="00702154"/>
    <w:rsid w:val="0070486E"/>
    <w:rsid w:val="0070774B"/>
    <w:rsid w:val="00710691"/>
    <w:rsid w:val="00711A34"/>
    <w:rsid w:val="00711DEE"/>
    <w:rsid w:val="00714A24"/>
    <w:rsid w:val="0072026C"/>
    <w:rsid w:val="007310FB"/>
    <w:rsid w:val="007334BE"/>
    <w:rsid w:val="0073713B"/>
    <w:rsid w:val="00744E5B"/>
    <w:rsid w:val="00757F1C"/>
    <w:rsid w:val="00761BF7"/>
    <w:rsid w:val="00762033"/>
    <w:rsid w:val="00773D14"/>
    <w:rsid w:val="0078149E"/>
    <w:rsid w:val="00783257"/>
    <w:rsid w:val="00784101"/>
    <w:rsid w:val="007B5DDA"/>
    <w:rsid w:val="007C108D"/>
    <w:rsid w:val="007C2654"/>
    <w:rsid w:val="007C761D"/>
    <w:rsid w:val="007D737C"/>
    <w:rsid w:val="007E0E9A"/>
    <w:rsid w:val="007E27E5"/>
    <w:rsid w:val="007F1F58"/>
    <w:rsid w:val="007F236B"/>
    <w:rsid w:val="007F51A5"/>
    <w:rsid w:val="007F5D39"/>
    <w:rsid w:val="007F5D8D"/>
    <w:rsid w:val="008012E9"/>
    <w:rsid w:val="0080336E"/>
    <w:rsid w:val="008033C1"/>
    <w:rsid w:val="00811188"/>
    <w:rsid w:val="008168D4"/>
    <w:rsid w:val="00822BEF"/>
    <w:rsid w:val="0082416C"/>
    <w:rsid w:val="00830A0D"/>
    <w:rsid w:val="00830B52"/>
    <w:rsid w:val="008313F5"/>
    <w:rsid w:val="0083316A"/>
    <w:rsid w:val="0083422F"/>
    <w:rsid w:val="00834E7B"/>
    <w:rsid w:val="008379FB"/>
    <w:rsid w:val="00852EA6"/>
    <w:rsid w:val="00856B9E"/>
    <w:rsid w:val="00862ADA"/>
    <w:rsid w:val="00872728"/>
    <w:rsid w:val="00875C92"/>
    <w:rsid w:val="00876AF5"/>
    <w:rsid w:val="00876B11"/>
    <w:rsid w:val="00882B0D"/>
    <w:rsid w:val="008914BC"/>
    <w:rsid w:val="00895650"/>
    <w:rsid w:val="0089680B"/>
    <w:rsid w:val="008A0BE8"/>
    <w:rsid w:val="008A2C38"/>
    <w:rsid w:val="008A33B1"/>
    <w:rsid w:val="008A6D60"/>
    <w:rsid w:val="008A7985"/>
    <w:rsid w:val="008B30BF"/>
    <w:rsid w:val="008B4CFC"/>
    <w:rsid w:val="008B74E0"/>
    <w:rsid w:val="008C0E83"/>
    <w:rsid w:val="008C16BE"/>
    <w:rsid w:val="008C1F12"/>
    <w:rsid w:val="008C73A1"/>
    <w:rsid w:val="008D532B"/>
    <w:rsid w:val="008D6B34"/>
    <w:rsid w:val="008E1326"/>
    <w:rsid w:val="008E43D4"/>
    <w:rsid w:val="008E4DDC"/>
    <w:rsid w:val="008F6167"/>
    <w:rsid w:val="008F6DD5"/>
    <w:rsid w:val="00911E04"/>
    <w:rsid w:val="009205DD"/>
    <w:rsid w:val="00920711"/>
    <w:rsid w:val="00921146"/>
    <w:rsid w:val="00931C6A"/>
    <w:rsid w:val="00932CE4"/>
    <w:rsid w:val="00936DCC"/>
    <w:rsid w:val="00940D25"/>
    <w:rsid w:val="00956DBF"/>
    <w:rsid w:val="00961889"/>
    <w:rsid w:val="00962111"/>
    <w:rsid w:val="00964782"/>
    <w:rsid w:val="00971647"/>
    <w:rsid w:val="00973A89"/>
    <w:rsid w:val="00974AEB"/>
    <w:rsid w:val="009769F6"/>
    <w:rsid w:val="00986823"/>
    <w:rsid w:val="00987756"/>
    <w:rsid w:val="00991CC2"/>
    <w:rsid w:val="0099634F"/>
    <w:rsid w:val="00997D4D"/>
    <w:rsid w:val="009A2581"/>
    <w:rsid w:val="009A40EC"/>
    <w:rsid w:val="009B40BF"/>
    <w:rsid w:val="009C72CD"/>
    <w:rsid w:val="009D2A67"/>
    <w:rsid w:val="009D2C2B"/>
    <w:rsid w:val="009E2697"/>
    <w:rsid w:val="009E6B1A"/>
    <w:rsid w:val="009E70A1"/>
    <w:rsid w:val="00A058D8"/>
    <w:rsid w:val="00A15FAE"/>
    <w:rsid w:val="00A15FC6"/>
    <w:rsid w:val="00A209A6"/>
    <w:rsid w:val="00A2130F"/>
    <w:rsid w:val="00A234C8"/>
    <w:rsid w:val="00A255BF"/>
    <w:rsid w:val="00A26D5B"/>
    <w:rsid w:val="00A41BAB"/>
    <w:rsid w:val="00A431D9"/>
    <w:rsid w:val="00A441F4"/>
    <w:rsid w:val="00A472A7"/>
    <w:rsid w:val="00A53D64"/>
    <w:rsid w:val="00A541EC"/>
    <w:rsid w:val="00A55DBF"/>
    <w:rsid w:val="00A56D2E"/>
    <w:rsid w:val="00A6105C"/>
    <w:rsid w:val="00A61996"/>
    <w:rsid w:val="00A6683D"/>
    <w:rsid w:val="00A6795A"/>
    <w:rsid w:val="00A67B62"/>
    <w:rsid w:val="00A74608"/>
    <w:rsid w:val="00A854EA"/>
    <w:rsid w:val="00A869CE"/>
    <w:rsid w:val="00A90F5A"/>
    <w:rsid w:val="00A93B63"/>
    <w:rsid w:val="00A95ED6"/>
    <w:rsid w:val="00AB66EF"/>
    <w:rsid w:val="00AB7200"/>
    <w:rsid w:val="00AC0123"/>
    <w:rsid w:val="00AC034C"/>
    <w:rsid w:val="00AD0B85"/>
    <w:rsid w:val="00AD1606"/>
    <w:rsid w:val="00AD2A99"/>
    <w:rsid w:val="00AD615E"/>
    <w:rsid w:val="00AE37BB"/>
    <w:rsid w:val="00AF1220"/>
    <w:rsid w:val="00AF4D62"/>
    <w:rsid w:val="00AF6CC5"/>
    <w:rsid w:val="00B02855"/>
    <w:rsid w:val="00B06486"/>
    <w:rsid w:val="00B10D28"/>
    <w:rsid w:val="00B1146E"/>
    <w:rsid w:val="00B11570"/>
    <w:rsid w:val="00B15780"/>
    <w:rsid w:val="00B16AC2"/>
    <w:rsid w:val="00B20607"/>
    <w:rsid w:val="00B21D54"/>
    <w:rsid w:val="00B25B00"/>
    <w:rsid w:val="00B302CC"/>
    <w:rsid w:val="00B30505"/>
    <w:rsid w:val="00B318D5"/>
    <w:rsid w:val="00B33BC0"/>
    <w:rsid w:val="00B4063E"/>
    <w:rsid w:val="00B45A70"/>
    <w:rsid w:val="00B45D70"/>
    <w:rsid w:val="00B624F3"/>
    <w:rsid w:val="00B67498"/>
    <w:rsid w:val="00B71DD8"/>
    <w:rsid w:val="00B8217B"/>
    <w:rsid w:val="00B90247"/>
    <w:rsid w:val="00B907B1"/>
    <w:rsid w:val="00B9157E"/>
    <w:rsid w:val="00B9271B"/>
    <w:rsid w:val="00B93A42"/>
    <w:rsid w:val="00B95500"/>
    <w:rsid w:val="00B95779"/>
    <w:rsid w:val="00BA31E9"/>
    <w:rsid w:val="00BA3BBC"/>
    <w:rsid w:val="00BC1233"/>
    <w:rsid w:val="00BC35E6"/>
    <w:rsid w:val="00BC5733"/>
    <w:rsid w:val="00BD4A9E"/>
    <w:rsid w:val="00BD67FB"/>
    <w:rsid w:val="00BD757F"/>
    <w:rsid w:val="00BE5DB3"/>
    <w:rsid w:val="00BF0A92"/>
    <w:rsid w:val="00BF1D32"/>
    <w:rsid w:val="00BF2EEC"/>
    <w:rsid w:val="00C03FBE"/>
    <w:rsid w:val="00C22EA4"/>
    <w:rsid w:val="00C23137"/>
    <w:rsid w:val="00C24408"/>
    <w:rsid w:val="00C3609D"/>
    <w:rsid w:val="00C45127"/>
    <w:rsid w:val="00C515DD"/>
    <w:rsid w:val="00C5259F"/>
    <w:rsid w:val="00C526D6"/>
    <w:rsid w:val="00C6325F"/>
    <w:rsid w:val="00C737C3"/>
    <w:rsid w:val="00C811AA"/>
    <w:rsid w:val="00C84559"/>
    <w:rsid w:val="00C86D22"/>
    <w:rsid w:val="00C90595"/>
    <w:rsid w:val="00C936A5"/>
    <w:rsid w:val="00C96CC3"/>
    <w:rsid w:val="00CA30C3"/>
    <w:rsid w:val="00CA5AD5"/>
    <w:rsid w:val="00CA5CA8"/>
    <w:rsid w:val="00CB0019"/>
    <w:rsid w:val="00CB2023"/>
    <w:rsid w:val="00CB2AA2"/>
    <w:rsid w:val="00CB3018"/>
    <w:rsid w:val="00CC2D7F"/>
    <w:rsid w:val="00CC4BE7"/>
    <w:rsid w:val="00CC53DB"/>
    <w:rsid w:val="00CD2181"/>
    <w:rsid w:val="00CD4D13"/>
    <w:rsid w:val="00CE1969"/>
    <w:rsid w:val="00CE1CFB"/>
    <w:rsid w:val="00CE1E04"/>
    <w:rsid w:val="00CE322A"/>
    <w:rsid w:val="00CE5D44"/>
    <w:rsid w:val="00CF1C61"/>
    <w:rsid w:val="00CF4EDC"/>
    <w:rsid w:val="00D01009"/>
    <w:rsid w:val="00D22871"/>
    <w:rsid w:val="00D2426F"/>
    <w:rsid w:val="00D24E71"/>
    <w:rsid w:val="00D27CD6"/>
    <w:rsid w:val="00D30504"/>
    <w:rsid w:val="00D33D5A"/>
    <w:rsid w:val="00D37CF0"/>
    <w:rsid w:val="00D55674"/>
    <w:rsid w:val="00D60E59"/>
    <w:rsid w:val="00D626C6"/>
    <w:rsid w:val="00D66F57"/>
    <w:rsid w:val="00D70D16"/>
    <w:rsid w:val="00D94095"/>
    <w:rsid w:val="00D958A7"/>
    <w:rsid w:val="00D95C75"/>
    <w:rsid w:val="00D95E5D"/>
    <w:rsid w:val="00D97915"/>
    <w:rsid w:val="00D97BF4"/>
    <w:rsid w:val="00DA5789"/>
    <w:rsid w:val="00DB2608"/>
    <w:rsid w:val="00DB333E"/>
    <w:rsid w:val="00DB7D36"/>
    <w:rsid w:val="00DC017E"/>
    <w:rsid w:val="00DC15BE"/>
    <w:rsid w:val="00DC1DB4"/>
    <w:rsid w:val="00DC2484"/>
    <w:rsid w:val="00DC3114"/>
    <w:rsid w:val="00DC3A2C"/>
    <w:rsid w:val="00DD6024"/>
    <w:rsid w:val="00DE0D19"/>
    <w:rsid w:val="00DE15A5"/>
    <w:rsid w:val="00DE428C"/>
    <w:rsid w:val="00DF3DAC"/>
    <w:rsid w:val="00DF63DB"/>
    <w:rsid w:val="00E00323"/>
    <w:rsid w:val="00E06F55"/>
    <w:rsid w:val="00E12717"/>
    <w:rsid w:val="00E16FD5"/>
    <w:rsid w:val="00E17DB3"/>
    <w:rsid w:val="00E255A1"/>
    <w:rsid w:val="00E274FA"/>
    <w:rsid w:val="00E27F0F"/>
    <w:rsid w:val="00E35E3E"/>
    <w:rsid w:val="00E40FE3"/>
    <w:rsid w:val="00E52D61"/>
    <w:rsid w:val="00E63572"/>
    <w:rsid w:val="00E849F0"/>
    <w:rsid w:val="00E853A1"/>
    <w:rsid w:val="00E938A5"/>
    <w:rsid w:val="00E9577B"/>
    <w:rsid w:val="00E95E76"/>
    <w:rsid w:val="00E970EF"/>
    <w:rsid w:val="00EA0B7F"/>
    <w:rsid w:val="00EA2C04"/>
    <w:rsid w:val="00EA6FAA"/>
    <w:rsid w:val="00EA77DF"/>
    <w:rsid w:val="00EA7889"/>
    <w:rsid w:val="00EB617C"/>
    <w:rsid w:val="00EC14DD"/>
    <w:rsid w:val="00EC1AB8"/>
    <w:rsid w:val="00EC289B"/>
    <w:rsid w:val="00EC7719"/>
    <w:rsid w:val="00ED06DE"/>
    <w:rsid w:val="00ED35AF"/>
    <w:rsid w:val="00EE150B"/>
    <w:rsid w:val="00EE7402"/>
    <w:rsid w:val="00EE768A"/>
    <w:rsid w:val="00EF0BAA"/>
    <w:rsid w:val="00EF71A4"/>
    <w:rsid w:val="00F02CA2"/>
    <w:rsid w:val="00F03497"/>
    <w:rsid w:val="00F057EB"/>
    <w:rsid w:val="00F06248"/>
    <w:rsid w:val="00F06AFF"/>
    <w:rsid w:val="00F10E78"/>
    <w:rsid w:val="00F11C27"/>
    <w:rsid w:val="00F26374"/>
    <w:rsid w:val="00F2655E"/>
    <w:rsid w:val="00F412F3"/>
    <w:rsid w:val="00F41AF4"/>
    <w:rsid w:val="00F56876"/>
    <w:rsid w:val="00F64FF2"/>
    <w:rsid w:val="00F72FC9"/>
    <w:rsid w:val="00F8036C"/>
    <w:rsid w:val="00F83D42"/>
    <w:rsid w:val="00F84376"/>
    <w:rsid w:val="00F9034B"/>
    <w:rsid w:val="00F94733"/>
    <w:rsid w:val="00F96762"/>
    <w:rsid w:val="00F97390"/>
    <w:rsid w:val="00FA2A7A"/>
    <w:rsid w:val="00FA30AC"/>
    <w:rsid w:val="00FA623E"/>
    <w:rsid w:val="00FB1280"/>
    <w:rsid w:val="00FB18F3"/>
    <w:rsid w:val="00FC2372"/>
    <w:rsid w:val="00FC5691"/>
    <w:rsid w:val="00FD316F"/>
    <w:rsid w:val="00FD54A8"/>
    <w:rsid w:val="00FE328A"/>
    <w:rsid w:val="00FE4407"/>
    <w:rsid w:val="00FF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83FA8"/>
  <w15:docId w15:val="{E5307A73-EBBC-4165-A5D3-A2029622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4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449A"/>
  </w:style>
  <w:style w:type="paragraph" w:styleId="a5">
    <w:name w:val="footer"/>
    <w:basedOn w:val="a"/>
    <w:link w:val="a6"/>
    <w:uiPriority w:val="99"/>
    <w:unhideWhenUsed/>
    <w:rsid w:val="00124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449A"/>
  </w:style>
  <w:style w:type="character" w:styleId="a7">
    <w:name w:val="annotation reference"/>
    <w:basedOn w:val="a0"/>
    <w:uiPriority w:val="99"/>
    <w:semiHidden/>
    <w:unhideWhenUsed/>
    <w:rsid w:val="00CD2181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D21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CD21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D21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D218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D2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D2181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53D6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C3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99"/>
    <w:rsid w:val="00DC3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711A34"/>
    <w:pPr>
      <w:ind w:left="720"/>
      <w:contextualSpacing/>
    </w:pPr>
  </w:style>
  <w:style w:type="table" w:customStyle="1" w:styleId="1">
    <w:name w:val="Сетка таблицы1"/>
    <w:basedOn w:val="a1"/>
    <w:next w:val="af0"/>
    <w:uiPriority w:val="99"/>
    <w:rsid w:val="00B15780"/>
    <w:pPr>
      <w:spacing w:after="0" w:line="240" w:lineRule="auto"/>
    </w:pPr>
    <w:rPr>
      <w:rFonts w:ascii="Times New Roman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5A207-7103-43BF-A222-55124AF21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2938</Words>
  <Characters>16751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Анастасия Андреевна</dc:creator>
  <cp:keywords/>
  <dc:description/>
  <cp:lastModifiedBy>Грызлов Николай Александрович</cp:lastModifiedBy>
  <cp:revision>4</cp:revision>
  <cp:lastPrinted>2019-03-29T07:06:00Z</cp:lastPrinted>
  <dcterms:created xsi:type="dcterms:W3CDTF">2019-04-02T03:55:00Z</dcterms:created>
  <dcterms:modified xsi:type="dcterms:W3CDTF">2019-04-05T05:50:00Z</dcterms:modified>
</cp:coreProperties>
</file>